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04" w:rsidRDefault="00BB5104" w:rsidP="00BB5104">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B5104" w:rsidRDefault="00BB5104" w:rsidP="00BB5104">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B5104" w:rsidRDefault="00BB5104" w:rsidP="00BB5104">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B5104" w:rsidRDefault="00BB5104" w:rsidP="00BB5104">
      <w:pPr>
        <w:pStyle w:val="NoSpacing"/>
        <w:ind w:left="2127" w:right="1440"/>
        <w:jc w:val="both"/>
        <w:rPr>
          <w:rFonts w:ascii="Times New Roman" w:hAnsi="Times New Roman" w:cs="Times New Roman"/>
          <w:b/>
          <w:sz w:val="28"/>
          <w:szCs w:val="28"/>
        </w:rPr>
      </w:pPr>
    </w:p>
    <w:p w:rsidR="00BB5104" w:rsidRDefault="00BB5104" w:rsidP="00BB5104">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70/2018</w:t>
      </w:r>
    </w:p>
    <w:p w:rsidR="00BB5104" w:rsidRDefault="00BB5104" w:rsidP="00BB5104">
      <w:pPr>
        <w:pStyle w:val="NoSpacing"/>
        <w:ind w:left="1984" w:right="1440"/>
        <w:jc w:val="both"/>
        <w:rPr>
          <w:rFonts w:ascii="Times New Roman" w:hAnsi="Times New Roman" w:cs="Times New Roman"/>
          <w:b/>
          <w:sz w:val="28"/>
          <w:szCs w:val="28"/>
        </w:rPr>
      </w:pPr>
    </w:p>
    <w:p w:rsidR="00BB5104" w:rsidRDefault="00BB5104" w:rsidP="00BB5104">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03.12.2018</w:t>
      </w:r>
    </w:p>
    <w:p w:rsidR="00BB5104" w:rsidRDefault="00BB5104" w:rsidP="00BB5104">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E76BEE">
        <w:rPr>
          <w:rFonts w:ascii="Times New Roman" w:hAnsi="Times New Roman" w:cs="Times New Roman"/>
          <w:b/>
          <w:sz w:val="28"/>
          <w:szCs w:val="28"/>
        </w:rPr>
        <w:t>08</w:t>
      </w:r>
      <w:r>
        <w:rPr>
          <w:rFonts w:ascii="Times New Roman" w:hAnsi="Times New Roman" w:cs="Times New Roman"/>
          <w:b/>
          <w:sz w:val="28"/>
          <w:szCs w:val="28"/>
        </w:rPr>
        <w:t>.0</w:t>
      </w:r>
      <w:r w:rsidR="00E76BEE">
        <w:rPr>
          <w:rFonts w:ascii="Times New Roman" w:hAnsi="Times New Roman" w:cs="Times New Roman"/>
          <w:b/>
          <w:sz w:val="28"/>
          <w:szCs w:val="28"/>
        </w:rPr>
        <w:t>2</w:t>
      </w:r>
      <w:r>
        <w:rPr>
          <w:rFonts w:ascii="Times New Roman" w:hAnsi="Times New Roman" w:cs="Times New Roman"/>
          <w:b/>
          <w:sz w:val="28"/>
          <w:szCs w:val="28"/>
        </w:rPr>
        <w:t>.2019</w:t>
      </w:r>
    </w:p>
    <w:p w:rsidR="00BB5104" w:rsidRDefault="00BB5104" w:rsidP="00BB5104">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1D34C2">
        <w:rPr>
          <w:rFonts w:ascii="Times New Roman" w:hAnsi="Times New Roman" w:cs="Times New Roman"/>
          <w:b/>
          <w:sz w:val="28"/>
          <w:szCs w:val="28"/>
        </w:rPr>
        <w:t>12</w:t>
      </w:r>
      <w:r>
        <w:rPr>
          <w:rFonts w:ascii="Times New Roman" w:hAnsi="Times New Roman" w:cs="Times New Roman"/>
          <w:b/>
          <w:sz w:val="28"/>
          <w:szCs w:val="28"/>
        </w:rPr>
        <w:t>.0</w:t>
      </w:r>
      <w:r w:rsidR="00E76BEE">
        <w:rPr>
          <w:rFonts w:ascii="Times New Roman" w:hAnsi="Times New Roman" w:cs="Times New Roman"/>
          <w:b/>
          <w:sz w:val="28"/>
          <w:szCs w:val="28"/>
        </w:rPr>
        <w:t>2</w:t>
      </w:r>
      <w:r>
        <w:rPr>
          <w:rFonts w:ascii="Times New Roman" w:hAnsi="Times New Roman" w:cs="Times New Roman"/>
          <w:b/>
          <w:sz w:val="28"/>
          <w:szCs w:val="28"/>
        </w:rPr>
        <w:t>.2019</w:t>
      </w:r>
    </w:p>
    <w:p w:rsidR="00BB5104" w:rsidRDefault="00BB5104" w:rsidP="00BB5104">
      <w:pPr>
        <w:pStyle w:val="NoSpacing"/>
        <w:ind w:left="1984" w:right="1440"/>
        <w:jc w:val="both"/>
        <w:rPr>
          <w:rFonts w:ascii="Times New Roman" w:hAnsi="Times New Roman" w:cs="Times New Roman"/>
          <w:b/>
          <w:sz w:val="28"/>
          <w:szCs w:val="28"/>
        </w:rPr>
      </w:pPr>
    </w:p>
    <w:p w:rsidR="00BB5104" w:rsidRDefault="00BB5104" w:rsidP="00BB5104">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BB5104" w:rsidRDefault="00BB5104" w:rsidP="00BB5104">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BB5104" w:rsidRDefault="00BB5104" w:rsidP="00BB5104">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BB5104" w:rsidRDefault="00BB5104"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Arvinder Kaur,</w:t>
      </w:r>
    </w:p>
    <w:p w:rsidR="00BB5104" w:rsidRDefault="00E76BEE"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c/</w:t>
      </w:r>
      <w:r w:rsidR="00BB5104">
        <w:rPr>
          <w:rFonts w:ascii="Times New Roman" w:hAnsi="Times New Roman" w:cs="Times New Roman"/>
          <w:sz w:val="28"/>
          <w:szCs w:val="28"/>
        </w:rPr>
        <w:t>o Holic Fashions,</w:t>
      </w:r>
    </w:p>
    <w:p w:rsidR="00BB5104" w:rsidRDefault="00BB5104"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Street No.1, Grewal Road,</w:t>
      </w:r>
    </w:p>
    <w:p w:rsidR="00BB5104" w:rsidRDefault="00BB5104"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Bahadur Ke, Ludhiana</w:t>
      </w:r>
    </w:p>
    <w:p w:rsidR="00BB5104" w:rsidRDefault="00BB5104" w:rsidP="00BB5104">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BB5104" w:rsidRDefault="00BB5104" w:rsidP="00BB5104">
      <w:pPr>
        <w:pStyle w:val="NoSpacing"/>
        <w:ind w:left="1984" w:right="1440"/>
        <w:jc w:val="both"/>
        <w:rPr>
          <w:rFonts w:ascii="Times New Roman" w:hAnsi="Times New Roman" w:cs="Times New Roman"/>
          <w:sz w:val="28"/>
          <w:szCs w:val="28"/>
        </w:rPr>
      </w:pPr>
    </w:p>
    <w:p w:rsidR="00BB5104" w:rsidRDefault="00BB5104" w:rsidP="00BB5104">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B5104" w:rsidRDefault="00BB5104"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 Superintending  Engineer,</w:t>
      </w:r>
    </w:p>
    <w:p w:rsidR="00BB5104" w:rsidRDefault="00BB5104"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8200AB">
        <w:rPr>
          <w:rFonts w:ascii="Times New Roman" w:hAnsi="Times New Roman" w:cs="Times New Roman"/>
          <w:sz w:val="28"/>
          <w:szCs w:val="28"/>
        </w:rPr>
        <w:t xml:space="preserve"> Division</w:t>
      </w:r>
      <w:r>
        <w:rPr>
          <w:rFonts w:ascii="Times New Roman" w:hAnsi="Times New Roman" w:cs="Times New Roman"/>
          <w:sz w:val="28"/>
          <w:szCs w:val="28"/>
        </w:rPr>
        <w:t xml:space="preserve"> City </w:t>
      </w:r>
      <w:r w:rsidR="008200AB">
        <w:rPr>
          <w:rFonts w:ascii="Times New Roman" w:hAnsi="Times New Roman" w:cs="Times New Roman"/>
          <w:sz w:val="28"/>
          <w:szCs w:val="28"/>
        </w:rPr>
        <w:t>West (Special)</w:t>
      </w:r>
    </w:p>
    <w:p w:rsidR="00BB5104" w:rsidRDefault="00BB5104" w:rsidP="00BB510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 Ludhiana.</w:t>
      </w:r>
    </w:p>
    <w:p w:rsidR="00BB5104" w:rsidRDefault="00BB5104" w:rsidP="00BB5104">
      <w:pPr>
        <w:pStyle w:val="NoSpacing"/>
        <w:ind w:left="1984" w:right="1440"/>
        <w:jc w:val="both"/>
        <w:rPr>
          <w:rFonts w:ascii="Times New Roman" w:hAnsi="Times New Roman" w:cs="Times New Roman"/>
          <w:sz w:val="28"/>
          <w:szCs w:val="28"/>
        </w:rPr>
      </w:pPr>
    </w:p>
    <w:p w:rsidR="00BB5104" w:rsidRDefault="00BB5104" w:rsidP="00BB5104">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B5104" w:rsidRDefault="00BB5104" w:rsidP="00BB5104">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B5104" w:rsidRDefault="00E76BEE" w:rsidP="00BB5104">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BB5104">
        <w:rPr>
          <w:rFonts w:ascii="Times New Roman" w:hAnsi="Times New Roman" w:cs="Times New Roman"/>
          <w:sz w:val="28"/>
          <w:szCs w:val="28"/>
        </w:rPr>
        <w:t xml:space="preserve">Sh. </w:t>
      </w:r>
      <w:r w:rsidR="008200AB">
        <w:rPr>
          <w:rFonts w:ascii="Times New Roman" w:hAnsi="Times New Roman" w:cs="Times New Roman"/>
          <w:sz w:val="28"/>
          <w:szCs w:val="28"/>
        </w:rPr>
        <w:t>Parvesh Chadha,</w:t>
      </w:r>
    </w:p>
    <w:p w:rsidR="00BB5104" w:rsidRDefault="00BB5104" w:rsidP="00BB5104">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BB5104" w:rsidRDefault="00BB5104" w:rsidP="00BB5104">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BB5104" w:rsidRDefault="00BB5104" w:rsidP="00BB5104">
      <w:pPr>
        <w:pStyle w:val="NoSpacing"/>
        <w:ind w:right="1440"/>
        <w:jc w:val="both"/>
        <w:rPr>
          <w:rFonts w:ascii="Times New Roman" w:hAnsi="Times New Roman" w:cs="Times New Roman"/>
          <w:sz w:val="28"/>
          <w:szCs w:val="28"/>
        </w:rPr>
      </w:pPr>
    </w:p>
    <w:p w:rsidR="00BB5104" w:rsidRDefault="00BB5104" w:rsidP="00BB5104">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Er. </w:t>
      </w:r>
      <w:r w:rsidR="00E76BEE">
        <w:rPr>
          <w:rFonts w:ascii="Times New Roman" w:hAnsi="Times New Roman" w:cs="Times New Roman"/>
          <w:sz w:val="28"/>
          <w:szCs w:val="28"/>
        </w:rPr>
        <w:t>Ramesh Kaushal</w:t>
      </w:r>
    </w:p>
    <w:p w:rsidR="00BB5104" w:rsidRDefault="00BB5104" w:rsidP="00BB5104">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Additional Superintending  Engineer,</w:t>
      </w:r>
    </w:p>
    <w:p w:rsidR="00BB5104" w:rsidRDefault="00BB5104" w:rsidP="00BB5104">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w:t>
      </w:r>
      <w:r w:rsidR="00E76BEE">
        <w:rPr>
          <w:rFonts w:ascii="Times New Roman" w:hAnsi="Times New Roman" w:cs="Times New Roman"/>
          <w:sz w:val="28"/>
          <w:szCs w:val="28"/>
        </w:rPr>
        <w:t>, City West</w:t>
      </w:r>
      <w:r>
        <w:rPr>
          <w:rFonts w:ascii="Times New Roman" w:hAnsi="Times New Roman" w:cs="Times New Roman"/>
          <w:sz w:val="28"/>
          <w:szCs w:val="28"/>
        </w:rPr>
        <w:t xml:space="preserve"> </w:t>
      </w:r>
      <w:r w:rsidR="00E76BEE">
        <w:rPr>
          <w:rFonts w:ascii="Times New Roman" w:hAnsi="Times New Roman" w:cs="Times New Roman"/>
          <w:sz w:val="28"/>
          <w:szCs w:val="28"/>
        </w:rPr>
        <w:t xml:space="preserve">Division </w:t>
      </w:r>
      <w:r>
        <w:rPr>
          <w:rFonts w:ascii="Times New Roman" w:hAnsi="Times New Roman" w:cs="Times New Roman"/>
          <w:sz w:val="28"/>
          <w:szCs w:val="28"/>
        </w:rPr>
        <w:t xml:space="preserve">(Special), </w:t>
      </w:r>
    </w:p>
    <w:p w:rsidR="00BB5104" w:rsidRDefault="00BB5104" w:rsidP="00BB5104">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E76BEE">
        <w:rPr>
          <w:rFonts w:ascii="Times New Roman" w:hAnsi="Times New Roman" w:cs="Times New Roman"/>
          <w:sz w:val="28"/>
          <w:szCs w:val="28"/>
        </w:rPr>
        <w:t>Ludhiana.</w:t>
      </w:r>
    </w:p>
    <w:p w:rsidR="00BB5104" w:rsidRDefault="00BB5104" w:rsidP="00BB5104">
      <w:pPr>
        <w:pStyle w:val="NoSpacing"/>
        <w:ind w:left="1440" w:right="1440"/>
        <w:jc w:val="both"/>
        <w:rPr>
          <w:rFonts w:ascii="Times New Roman" w:hAnsi="Times New Roman" w:cs="Times New Roman"/>
          <w:sz w:val="28"/>
          <w:szCs w:val="28"/>
        </w:rPr>
      </w:pPr>
    </w:p>
    <w:p w:rsidR="00BB5104" w:rsidRDefault="00BB5104" w:rsidP="00BB5104">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8200AB">
        <w:rPr>
          <w:rFonts w:ascii="Times New Roman" w:hAnsi="Times New Roman" w:cs="Times New Roman"/>
          <w:sz w:val="28"/>
          <w:szCs w:val="28"/>
        </w:rPr>
        <w:t>2</w:t>
      </w:r>
      <w:r w:rsidR="00457568">
        <w:rPr>
          <w:rFonts w:ascii="Times New Roman" w:hAnsi="Times New Roman" w:cs="Times New Roman"/>
          <w:sz w:val="28"/>
          <w:szCs w:val="28"/>
        </w:rPr>
        <w:t>8</w:t>
      </w:r>
      <w:r>
        <w:rPr>
          <w:rFonts w:ascii="Times New Roman" w:hAnsi="Times New Roman" w:cs="Times New Roman"/>
          <w:sz w:val="28"/>
          <w:szCs w:val="28"/>
        </w:rPr>
        <w:t>.0</w:t>
      </w:r>
      <w:r w:rsidR="008200AB">
        <w:rPr>
          <w:rFonts w:ascii="Times New Roman" w:hAnsi="Times New Roman" w:cs="Times New Roman"/>
          <w:sz w:val="28"/>
          <w:szCs w:val="28"/>
        </w:rPr>
        <w:t>8</w:t>
      </w:r>
      <w:r>
        <w:rPr>
          <w:rFonts w:ascii="Times New Roman" w:hAnsi="Times New Roman" w:cs="Times New Roman"/>
          <w:sz w:val="28"/>
          <w:szCs w:val="28"/>
        </w:rPr>
        <w:t>.2018 of the Consumer Grievances Redressal Forum (Forum) in Case No. CG-</w:t>
      </w:r>
      <w:r w:rsidR="008200AB">
        <w:rPr>
          <w:rFonts w:ascii="Times New Roman" w:hAnsi="Times New Roman" w:cs="Times New Roman"/>
          <w:sz w:val="28"/>
          <w:szCs w:val="28"/>
        </w:rPr>
        <w:t>289</w:t>
      </w:r>
      <w:r>
        <w:rPr>
          <w:rFonts w:ascii="Times New Roman" w:hAnsi="Times New Roman" w:cs="Times New Roman"/>
          <w:sz w:val="28"/>
          <w:szCs w:val="28"/>
        </w:rPr>
        <w:t xml:space="preserve"> of   2018 deciding that:</w:t>
      </w:r>
    </w:p>
    <w:p w:rsidR="00BB5104" w:rsidRDefault="00BB5104" w:rsidP="00457568">
      <w:pPr>
        <w:pStyle w:val="ListParagraph"/>
        <w:spacing w:line="480" w:lineRule="auto"/>
        <w:ind w:left="1440"/>
        <w:rPr>
          <w:rFonts w:ascii="Times New Roman" w:hAnsi="Times New Roman" w:cs="Times New Roman"/>
          <w:sz w:val="28"/>
          <w:szCs w:val="28"/>
        </w:rPr>
      </w:pPr>
      <w:r>
        <w:rPr>
          <w:rFonts w:ascii="Times New Roman" w:hAnsi="Times New Roman" w:cs="Times New Roman"/>
          <w:i/>
          <w:sz w:val="28"/>
          <w:szCs w:val="28"/>
        </w:rPr>
        <w:t>“</w:t>
      </w:r>
      <w:r w:rsidR="00457568">
        <w:rPr>
          <w:rFonts w:ascii="Times New Roman" w:hAnsi="Times New Roman" w:cs="Times New Roman"/>
          <w:i/>
          <w:sz w:val="28"/>
          <w:szCs w:val="28"/>
        </w:rPr>
        <w:t xml:space="preserve">Account of the Petitioner be overhauled from 20.07.2017 to 05.04.2018 on the basis of consumption assessed as per LDHF formula and subsequently adjusted on the basis of actual consumption recorded in the corresponding period of the succeeding year as per Regulation 21.5.2(d) of Supply Code-2014. </w:t>
      </w:r>
      <w:r>
        <w:rPr>
          <w:rFonts w:ascii="Times New Roman" w:hAnsi="Times New Roman" w:cs="Times New Roman"/>
          <w:sz w:val="28"/>
          <w:szCs w:val="28"/>
        </w:rPr>
        <w:t>”</w:t>
      </w:r>
    </w:p>
    <w:p w:rsidR="00BB5104" w:rsidRDefault="00BB5104" w:rsidP="00BB5104">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BB5104" w:rsidRDefault="00BB5104" w:rsidP="00BB5104">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457568" w:rsidRDefault="00457568" w:rsidP="00457568">
      <w:pPr>
        <w:pStyle w:val="ListParagraph"/>
        <w:numPr>
          <w:ilvl w:val="0"/>
          <w:numId w:val="8"/>
        </w:numPr>
        <w:spacing w:line="480" w:lineRule="auto"/>
        <w:ind w:left="0" w:firstLine="0"/>
        <w:jc w:val="both"/>
        <w:rPr>
          <w:rFonts w:ascii="Times New Roman" w:hAnsi="Times New Roman" w:cs="Times New Roman"/>
          <w:sz w:val="28"/>
          <w:szCs w:val="28"/>
        </w:rPr>
      </w:pPr>
      <w:r w:rsidRPr="00457568">
        <w:rPr>
          <w:rFonts w:ascii="Times New Roman" w:hAnsi="Times New Roman" w:cs="Times New Roman"/>
          <w:sz w:val="28"/>
          <w:szCs w:val="28"/>
        </w:rPr>
        <w:t xml:space="preserve">The Petitioner was </w:t>
      </w:r>
      <w:r>
        <w:rPr>
          <w:rFonts w:ascii="Times New Roman" w:hAnsi="Times New Roman" w:cs="Times New Roman"/>
          <w:sz w:val="28"/>
          <w:szCs w:val="28"/>
        </w:rPr>
        <w:t xml:space="preserve"> </w:t>
      </w:r>
      <w:r w:rsidRPr="00457568">
        <w:rPr>
          <w:rFonts w:ascii="Times New Roman" w:hAnsi="Times New Roman" w:cs="Times New Roman"/>
          <w:sz w:val="28"/>
          <w:szCs w:val="28"/>
        </w:rPr>
        <w:t xml:space="preserve"> having  a  Medium Supply Category connection</w:t>
      </w:r>
    </w:p>
    <w:p w:rsidR="00457568" w:rsidRPr="00457568" w:rsidRDefault="00457568" w:rsidP="00457568">
      <w:pPr>
        <w:pStyle w:val="ListParagraph"/>
        <w:spacing w:line="480" w:lineRule="auto"/>
        <w:jc w:val="both"/>
        <w:rPr>
          <w:rFonts w:ascii="Times New Roman" w:hAnsi="Times New Roman" w:cs="Times New Roman"/>
          <w:sz w:val="28"/>
          <w:szCs w:val="28"/>
        </w:rPr>
      </w:pPr>
      <w:r w:rsidRPr="00457568">
        <w:rPr>
          <w:rFonts w:ascii="Times New Roman" w:hAnsi="Times New Roman" w:cs="Times New Roman"/>
          <w:sz w:val="28"/>
          <w:szCs w:val="28"/>
        </w:rPr>
        <w:t xml:space="preserve">with sanctioned load of  49.900 kW and contract demand (CD of </w:t>
      </w:r>
      <w:r>
        <w:rPr>
          <w:rFonts w:ascii="Times New Roman" w:hAnsi="Times New Roman" w:cs="Times New Roman"/>
          <w:sz w:val="28"/>
          <w:szCs w:val="28"/>
        </w:rPr>
        <w:t xml:space="preserve">   </w:t>
      </w:r>
      <w:r w:rsidRPr="00457568">
        <w:rPr>
          <w:rFonts w:ascii="Times New Roman" w:hAnsi="Times New Roman" w:cs="Times New Roman"/>
          <w:sz w:val="28"/>
          <w:szCs w:val="28"/>
        </w:rPr>
        <w:t>50 kVA. The Metering was being done by providing Three Phase Four Wire, Whole Current Energy Meter of capacity 10-60 Amp.</w:t>
      </w:r>
    </w:p>
    <w:p w:rsidR="00E76BEE" w:rsidRDefault="00457568" w:rsidP="00457568">
      <w:pPr>
        <w:pStyle w:val="ListParagraph"/>
        <w:numPr>
          <w:ilvl w:val="0"/>
          <w:numId w:val="8"/>
        </w:numPr>
        <w:spacing w:line="480" w:lineRule="auto"/>
        <w:ind w:left="0" w:firstLine="0"/>
        <w:jc w:val="both"/>
        <w:rPr>
          <w:rFonts w:ascii="Times New Roman" w:hAnsi="Times New Roman" w:cs="Times New Roman"/>
          <w:sz w:val="28"/>
          <w:szCs w:val="28"/>
        </w:rPr>
      </w:pPr>
      <w:r w:rsidRPr="00E76BEE">
        <w:rPr>
          <w:rFonts w:ascii="Times New Roman" w:hAnsi="Times New Roman" w:cs="Times New Roman"/>
          <w:sz w:val="28"/>
          <w:szCs w:val="28"/>
        </w:rPr>
        <w:t>The connection was released on 20.07.2017 vide Device</w:t>
      </w:r>
    </w:p>
    <w:p w:rsidR="00457568" w:rsidRPr="00E76BEE" w:rsidRDefault="00457568" w:rsidP="00E76BEE">
      <w:pPr>
        <w:pStyle w:val="ListParagraph"/>
        <w:spacing w:line="480" w:lineRule="auto"/>
        <w:ind w:left="0"/>
        <w:jc w:val="both"/>
        <w:rPr>
          <w:rFonts w:ascii="Times New Roman" w:hAnsi="Times New Roman" w:cs="Times New Roman"/>
          <w:sz w:val="28"/>
          <w:szCs w:val="28"/>
        </w:rPr>
      </w:pPr>
      <w:r w:rsidRPr="00E76BEE">
        <w:rPr>
          <w:rFonts w:ascii="Times New Roman" w:hAnsi="Times New Roman" w:cs="Times New Roman"/>
          <w:sz w:val="28"/>
          <w:szCs w:val="28"/>
        </w:rPr>
        <w:t xml:space="preserve"> </w:t>
      </w:r>
      <w:r w:rsidR="00E76BEE" w:rsidRPr="00E76BEE">
        <w:rPr>
          <w:rFonts w:ascii="Times New Roman" w:hAnsi="Times New Roman" w:cs="Times New Roman"/>
          <w:sz w:val="28"/>
          <w:szCs w:val="28"/>
        </w:rPr>
        <w:t xml:space="preserve"> </w:t>
      </w:r>
      <w:r w:rsidR="00E76BEE">
        <w:rPr>
          <w:rFonts w:ascii="Times New Roman" w:hAnsi="Times New Roman" w:cs="Times New Roman"/>
          <w:sz w:val="28"/>
          <w:szCs w:val="28"/>
        </w:rPr>
        <w:tab/>
      </w:r>
      <w:r w:rsidRPr="00E76BEE">
        <w:rPr>
          <w:rFonts w:ascii="Times New Roman" w:hAnsi="Times New Roman" w:cs="Times New Roman"/>
          <w:sz w:val="28"/>
          <w:szCs w:val="28"/>
        </w:rPr>
        <w:t>Application</w:t>
      </w:r>
      <w:r w:rsidRPr="00E76BEE">
        <w:rPr>
          <w:rFonts w:ascii="Times New Roman" w:hAnsi="Times New Roman" w:cs="Times New Roman"/>
          <w:sz w:val="28"/>
          <w:szCs w:val="28"/>
        </w:rPr>
        <w:tab/>
      </w:r>
      <w:r w:rsidR="00E76BEE">
        <w:rPr>
          <w:rFonts w:ascii="Times New Roman" w:hAnsi="Times New Roman" w:cs="Times New Roman"/>
          <w:sz w:val="28"/>
          <w:szCs w:val="28"/>
        </w:rPr>
        <w:t xml:space="preserve"> </w:t>
      </w:r>
      <w:r w:rsidRPr="00E76BEE">
        <w:rPr>
          <w:rFonts w:ascii="Times New Roman" w:hAnsi="Times New Roman" w:cs="Times New Roman"/>
          <w:sz w:val="28"/>
          <w:szCs w:val="28"/>
        </w:rPr>
        <w:t xml:space="preserve">No.100004164196 dated 08.06.2017. </w:t>
      </w:r>
    </w:p>
    <w:p w:rsidR="00457568" w:rsidRDefault="00457568" w:rsidP="00457568">
      <w:pPr>
        <w:pStyle w:val="ListParagraph"/>
        <w:numPr>
          <w:ilvl w:val="0"/>
          <w:numId w:val="8"/>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connection was checked by the Addl.SE/Enforcement-3, </w:t>
      </w:r>
    </w:p>
    <w:p w:rsidR="00457568" w:rsidRDefault="00457568" w:rsidP="004575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PSPCL,  Ludhiana</w:t>
      </w:r>
      <w:r w:rsidR="00E76BEE">
        <w:rPr>
          <w:rFonts w:ascii="Times New Roman" w:hAnsi="Times New Roman" w:cs="Times New Roman"/>
          <w:sz w:val="28"/>
          <w:szCs w:val="28"/>
        </w:rPr>
        <w:t>,</w:t>
      </w:r>
      <w:r>
        <w:rPr>
          <w:rFonts w:ascii="Times New Roman" w:hAnsi="Times New Roman" w:cs="Times New Roman"/>
          <w:sz w:val="28"/>
          <w:szCs w:val="28"/>
        </w:rPr>
        <w:t xml:space="preserve"> vide ECR No.33/3363 dated 20.02.2018, on a reference made by the AEE/Technical-2</w:t>
      </w:r>
      <w:r w:rsidR="00E76BEE">
        <w:rPr>
          <w:rFonts w:ascii="Times New Roman" w:hAnsi="Times New Roman" w:cs="Times New Roman"/>
          <w:sz w:val="28"/>
          <w:szCs w:val="28"/>
        </w:rPr>
        <w:t>. During checking,</w:t>
      </w:r>
      <w:r w:rsidR="001D34C2">
        <w:rPr>
          <w:rFonts w:ascii="Times New Roman" w:hAnsi="Times New Roman" w:cs="Times New Roman"/>
          <w:sz w:val="28"/>
          <w:szCs w:val="28"/>
        </w:rPr>
        <w:t xml:space="preserve"> the</w:t>
      </w:r>
      <w:r w:rsidR="00E76BEE">
        <w:rPr>
          <w:rFonts w:ascii="Times New Roman" w:hAnsi="Times New Roman" w:cs="Times New Roman"/>
          <w:sz w:val="28"/>
          <w:szCs w:val="28"/>
        </w:rPr>
        <w:t xml:space="preserve"> </w:t>
      </w:r>
      <w:r>
        <w:rPr>
          <w:rFonts w:ascii="Times New Roman" w:hAnsi="Times New Roman" w:cs="Times New Roman"/>
          <w:sz w:val="28"/>
          <w:szCs w:val="28"/>
        </w:rPr>
        <w:t xml:space="preserve">Display of </w:t>
      </w:r>
      <w:r w:rsidR="00E76BEE">
        <w:rPr>
          <w:rFonts w:ascii="Times New Roman" w:hAnsi="Times New Roman" w:cs="Times New Roman"/>
          <w:sz w:val="28"/>
          <w:szCs w:val="28"/>
        </w:rPr>
        <w:t xml:space="preserve">the </w:t>
      </w:r>
      <w:r>
        <w:rPr>
          <w:rFonts w:ascii="Times New Roman" w:hAnsi="Times New Roman" w:cs="Times New Roman"/>
          <w:sz w:val="28"/>
          <w:szCs w:val="28"/>
        </w:rPr>
        <w:t xml:space="preserve">Energy Meter was </w:t>
      </w:r>
      <w:r w:rsidR="00E76BEE">
        <w:rPr>
          <w:rFonts w:ascii="Times New Roman" w:hAnsi="Times New Roman" w:cs="Times New Roman"/>
          <w:sz w:val="28"/>
          <w:szCs w:val="28"/>
        </w:rPr>
        <w:t xml:space="preserve">found </w:t>
      </w:r>
      <w:r>
        <w:rPr>
          <w:rFonts w:ascii="Times New Roman" w:hAnsi="Times New Roman" w:cs="Times New Roman"/>
          <w:sz w:val="28"/>
          <w:szCs w:val="28"/>
        </w:rPr>
        <w:t xml:space="preserve">defective </w:t>
      </w:r>
      <w:r w:rsidR="00E76BEE">
        <w:rPr>
          <w:rFonts w:ascii="Times New Roman" w:hAnsi="Times New Roman" w:cs="Times New Roman"/>
          <w:sz w:val="28"/>
          <w:szCs w:val="28"/>
        </w:rPr>
        <w:t>due to which,</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readings could </w:t>
      </w:r>
      <w:r w:rsidR="00E76BEE">
        <w:rPr>
          <w:rFonts w:ascii="Times New Roman" w:hAnsi="Times New Roman" w:cs="Times New Roman"/>
          <w:sz w:val="28"/>
          <w:szCs w:val="28"/>
        </w:rPr>
        <w:t xml:space="preserve">not </w:t>
      </w:r>
      <w:r>
        <w:rPr>
          <w:rFonts w:ascii="Times New Roman" w:hAnsi="Times New Roman" w:cs="Times New Roman"/>
          <w:sz w:val="28"/>
          <w:szCs w:val="28"/>
        </w:rPr>
        <w:t>be taken</w:t>
      </w:r>
      <w:r w:rsidR="00E76BEE">
        <w:rPr>
          <w:rFonts w:ascii="Times New Roman" w:hAnsi="Times New Roman" w:cs="Times New Roman"/>
          <w:sz w:val="28"/>
          <w:szCs w:val="28"/>
        </w:rPr>
        <w:t xml:space="preserve"> and </w:t>
      </w:r>
      <w:r>
        <w:rPr>
          <w:rFonts w:ascii="Times New Roman" w:hAnsi="Times New Roman" w:cs="Times New Roman"/>
          <w:sz w:val="28"/>
          <w:szCs w:val="28"/>
        </w:rPr>
        <w:t xml:space="preserve">DDL was also not </w:t>
      </w:r>
      <w:r w:rsidR="00AF7BC5">
        <w:rPr>
          <w:rFonts w:ascii="Times New Roman" w:hAnsi="Times New Roman" w:cs="Times New Roman"/>
          <w:sz w:val="28"/>
          <w:szCs w:val="28"/>
        </w:rPr>
        <w:t>taken at site</w:t>
      </w:r>
      <w:r w:rsidR="00E76BEE">
        <w:rPr>
          <w:rFonts w:ascii="Times New Roman" w:hAnsi="Times New Roman" w:cs="Times New Roman"/>
          <w:sz w:val="28"/>
          <w:szCs w:val="28"/>
        </w:rPr>
        <w:t>.</w:t>
      </w:r>
      <w:r w:rsidR="00765B14">
        <w:rPr>
          <w:rFonts w:ascii="Times New Roman" w:hAnsi="Times New Roman" w:cs="Times New Roman"/>
          <w:sz w:val="28"/>
          <w:szCs w:val="28"/>
        </w:rPr>
        <w:t xml:space="preserve"> The Enforcement</w:t>
      </w:r>
      <w:r>
        <w:rPr>
          <w:rFonts w:ascii="Times New Roman" w:hAnsi="Times New Roman" w:cs="Times New Roman"/>
          <w:sz w:val="28"/>
          <w:szCs w:val="28"/>
        </w:rPr>
        <w:t xml:space="preserve"> directed</w:t>
      </w:r>
      <w:r w:rsidR="00765B14">
        <w:rPr>
          <w:rFonts w:ascii="Times New Roman" w:hAnsi="Times New Roman" w:cs="Times New Roman"/>
          <w:sz w:val="28"/>
          <w:szCs w:val="28"/>
        </w:rPr>
        <w:t xml:space="preserve"> the Petitioner</w:t>
      </w:r>
      <w:r>
        <w:rPr>
          <w:rFonts w:ascii="Times New Roman" w:hAnsi="Times New Roman" w:cs="Times New Roman"/>
          <w:sz w:val="28"/>
          <w:szCs w:val="28"/>
        </w:rPr>
        <w:t xml:space="preserve"> to replace the Energy Meter and g</w:t>
      </w:r>
      <w:r w:rsidR="00765B14">
        <w:rPr>
          <w:rFonts w:ascii="Times New Roman" w:hAnsi="Times New Roman" w:cs="Times New Roman"/>
          <w:sz w:val="28"/>
          <w:szCs w:val="28"/>
        </w:rPr>
        <w:t>e</w:t>
      </w:r>
      <w:r>
        <w:rPr>
          <w:rFonts w:ascii="Times New Roman" w:hAnsi="Times New Roman" w:cs="Times New Roman"/>
          <w:sz w:val="28"/>
          <w:szCs w:val="28"/>
        </w:rPr>
        <w:t>t it checked from the ME laboratory</w:t>
      </w:r>
      <w:r>
        <w:rPr>
          <w:rFonts w:ascii="Times New Roman" w:hAnsi="Times New Roman" w:cs="Times New Roman"/>
          <w:b/>
          <w:sz w:val="28"/>
          <w:szCs w:val="28"/>
        </w:rPr>
        <w:t xml:space="preserve">.                 </w:t>
      </w:r>
    </w:p>
    <w:p w:rsidR="00457568" w:rsidRDefault="00457568" w:rsidP="00457568">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was replaced vide Device Replacement </w:t>
      </w:r>
    </w:p>
    <w:p w:rsidR="00457568" w:rsidRDefault="00457568" w:rsidP="004575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No.100005465593 dated 23.02.2018, effected on 22.03.2018 and got checked </w:t>
      </w:r>
      <w:r w:rsidR="00F2497F">
        <w:rPr>
          <w:rFonts w:ascii="Times New Roman" w:hAnsi="Times New Roman" w:cs="Times New Roman"/>
          <w:sz w:val="28"/>
          <w:szCs w:val="28"/>
        </w:rPr>
        <w:t xml:space="preserve">on 05.04.2018 </w:t>
      </w:r>
      <w:r>
        <w:rPr>
          <w:rFonts w:ascii="Times New Roman" w:hAnsi="Times New Roman" w:cs="Times New Roman"/>
          <w:sz w:val="28"/>
          <w:szCs w:val="28"/>
        </w:rPr>
        <w:t>from the M</w:t>
      </w:r>
      <w:r w:rsidR="00F2497F">
        <w:rPr>
          <w:rFonts w:ascii="Times New Roman" w:hAnsi="Times New Roman" w:cs="Times New Roman"/>
          <w:sz w:val="28"/>
          <w:szCs w:val="28"/>
        </w:rPr>
        <w:t>.</w:t>
      </w:r>
      <w:r>
        <w:rPr>
          <w:rFonts w:ascii="Times New Roman" w:hAnsi="Times New Roman" w:cs="Times New Roman"/>
          <w:sz w:val="28"/>
          <w:szCs w:val="28"/>
        </w:rPr>
        <w:t>E</w:t>
      </w:r>
      <w:r w:rsidR="00F2497F">
        <w:rPr>
          <w:rFonts w:ascii="Times New Roman" w:hAnsi="Times New Roman" w:cs="Times New Roman"/>
          <w:sz w:val="28"/>
          <w:szCs w:val="28"/>
        </w:rPr>
        <w:t>.</w:t>
      </w:r>
      <w:r>
        <w:rPr>
          <w:rFonts w:ascii="Times New Roman" w:hAnsi="Times New Roman" w:cs="Times New Roman"/>
          <w:sz w:val="28"/>
          <w:szCs w:val="28"/>
        </w:rPr>
        <w:t xml:space="preserve"> laboratory </w:t>
      </w:r>
      <w:r w:rsidR="00F2497F">
        <w:rPr>
          <w:rFonts w:ascii="Times New Roman" w:hAnsi="Times New Roman" w:cs="Times New Roman"/>
          <w:sz w:val="28"/>
          <w:szCs w:val="28"/>
        </w:rPr>
        <w:t>which</w:t>
      </w:r>
      <w:r>
        <w:rPr>
          <w:rFonts w:ascii="Times New Roman" w:hAnsi="Times New Roman" w:cs="Times New Roman"/>
          <w:sz w:val="28"/>
          <w:szCs w:val="28"/>
        </w:rPr>
        <w:t xml:space="preserve"> declared </w:t>
      </w:r>
      <w:r w:rsidR="00F2497F">
        <w:rPr>
          <w:rFonts w:ascii="Times New Roman" w:hAnsi="Times New Roman" w:cs="Times New Roman"/>
          <w:sz w:val="28"/>
          <w:szCs w:val="28"/>
        </w:rPr>
        <w:t xml:space="preserve">the </w:t>
      </w:r>
      <w:r>
        <w:rPr>
          <w:rFonts w:ascii="Times New Roman" w:hAnsi="Times New Roman" w:cs="Times New Roman"/>
          <w:sz w:val="28"/>
          <w:szCs w:val="28"/>
        </w:rPr>
        <w:t xml:space="preserve">Energy Meter as “Burnt”. DDL could not be taken.  The Energy Meter was not checked in the presence of Petitioner/her representative but the </w:t>
      </w:r>
      <w:r>
        <w:rPr>
          <w:rFonts w:ascii="Times New Roman" w:hAnsi="Times New Roman" w:cs="Times New Roman"/>
          <w:b/>
          <w:sz w:val="28"/>
          <w:szCs w:val="28"/>
        </w:rPr>
        <w:t>consent</w:t>
      </w:r>
      <w:r>
        <w:rPr>
          <w:rFonts w:ascii="Times New Roman" w:hAnsi="Times New Roman" w:cs="Times New Roman"/>
          <w:sz w:val="28"/>
          <w:szCs w:val="28"/>
        </w:rPr>
        <w:t xml:space="preserve"> of the Petitioner</w:t>
      </w:r>
      <w:r w:rsidR="00F2497F">
        <w:rPr>
          <w:rFonts w:ascii="Times New Roman" w:hAnsi="Times New Roman" w:cs="Times New Roman"/>
          <w:sz w:val="28"/>
          <w:szCs w:val="28"/>
        </w:rPr>
        <w:t xml:space="preserve"> was taken</w:t>
      </w:r>
      <w:r>
        <w:rPr>
          <w:rFonts w:ascii="Times New Roman" w:hAnsi="Times New Roman" w:cs="Times New Roman"/>
          <w:b/>
          <w:sz w:val="28"/>
          <w:szCs w:val="28"/>
        </w:rPr>
        <w:t>.</w:t>
      </w:r>
    </w:p>
    <w:p w:rsidR="00457568" w:rsidRDefault="00457568" w:rsidP="00457568">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 issued first energy bill for the period 20.07.2017 to</w:t>
      </w:r>
    </w:p>
    <w:p w:rsidR="00457568" w:rsidRDefault="00457568" w:rsidP="004575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05.04.2018 for 48,503</w:t>
      </w:r>
      <w:r w:rsidR="001D34C2">
        <w:rPr>
          <w:rFonts w:ascii="Times New Roman" w:hAnsi="Times New Roman" w:cs="Times New Roman"/>
          <w:sz w:val="28"/>
          <w:szCs w:val="28"/>
        </w:rPr>
        <w:t xml:space="preserve"> kVAh</w:t>
      </w:r>
      <w:r>
        <w:rPr>
          <w:rFonts w:ascii="Times New Roman" w:hAnsi="Times New Roman" w:cs="Times New Roman"/>
          <w:sz w:val="28"/>
          <w:szCs w:val="28"/>
        </w:rPr>
        <w:t xml:space="preserve"> units plus actual consumption from 22.03.2008 to 05.04.2018 for 1</w:t>
      </w:r>
      <w:r w:rsidR="001D34C2">
        <w:rPr>
          <w:rFonts w:ascii="Times New Roman" w:hAnsi="Times New Roman" w:cs="Times New Roman"/>
          <w:sz w:val="28"/>
          <w:szCs w:val="28"/>
        </w:rPr>
        <w:t>,</w:t>
      </w:r>
      <w:r>
        <w:rPr>
          <w:rFonts w:ascii="Times New Roman" w:hAnsi="Times New Roman" w:cs="Times New Roman"/>
          <w:sz w:val="28"/>
          <w:szCs w:val="28"/>
        </w:rPr>
        <w:t xml:space="preserve">483 </w:t>
      </w:r>
      <w:r w:rsidR="001D34C2">
        <w:rPr>
          <w:rFonts w:ascii="Times New Roman" w:hAnsi="Times New Roman" w:cs="Times New Roman"/>
          <w:sz w:val="28"/>
          <w:szCs w:val="28"/>
        </w:rPr>
        <w:t xml:space="preserve">kVAh </w:t>
      </w:r>
      <w:r>
        <w:rPr>
          <w:rFonts w:ascii="Times New Roman" w:hAnsi="Times New Roman" w:cs="Times New Roman"/>
          <w:sz w:val="28"/>
          <w:szCs w:val="28"/>
        </w:rPr>
        <w:t xml:space="preserve">units i.e. for 49,986 units, amounting to Rs.3,54,408/-. </w:t>
      </w:r>
    </w:p>
    <w:p w:rsidR="00457568" w:rsidRDefault="00457568" w:rsidP="00457568">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above bill, the Petitioner filed a </w:t>
      </w:r>
      <w:r w:rsidR="007E1060">
        <w:rPr>
          <w:rFonts w:ascii="Times New Roman" w:hAnsi="Times New Roman" w:cs="Times New Roman"/>
          <w:sz w:val="28"/>
          <w:szCs w:val="28"/>
        </w:rPr>
        <w:t>Petition</w:t>
      </w:r>
    </w:p>
    <w:p w:rsidR="00457568" w:rsidRDefault="00457568" w:rsidP="004575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31.07.2018 in the </w:t>
      </w:r>
      <w:r w:rsidR="007E1060">
        <w:rPr>
          <w:rFonts w:ascii="Times New Roman" w:hAnsi="Times New Roman" w:cs="Times New Roman"/>
          <w:sz w:val="28"/>
          <w:szCs w:val="28"/>
        </w:rPr>
        <w:t>Forum</w:t>
      </w:r>
      <w:r>
        <w:rPr>
          <w:rFonts w:ascii="Times New Roman" w:hAnsi="Times New Roman" w:cs="Times New Roman"/>
          <w:sz w:val="28"/>
          <w:szCs w:val="28"/>
        </w:rPr>
        <w:t xml:space="preserve">, who, after hearing, </w:t>
      </w:r>
      <w:r w:rsidR="00F2497F">
        <w:rPr>
          <w:rFonts w:ascii="Times New Roman" w:hAnsi="Times New Roman" w:cs="Times New Roman"/>
          <w:sz w:val="28"/>
          <w:szCs w:val="28"/>
        </w:rPr>
        <w:t xml:space="preserve">passed the order dated 28.08.2018 (Reference: </w:t>
      </w:r>
      <w:r w:rsidR="00EB3155">
        <w:rPr>
          <w:rFonts w:ascii="Times New Roman" w:hAnsi="Times New Roman" w:cs="Times New Roman"/>
          <w:sz w:val="28"/>
          <w:szCs w:val="28"/>
        </w:rPr>
        <w:t>P</w:t>
      </w:r>
      <w:r w:rsidR="00F2497F">
        <w:rPr>
          <w:rFonts w:ascii="Times New Roman" w:hAnsi="Times New Roman" w:cs="Times New Roman"/>
          <w:sz w:val="28"/>
          <w:szCs w:val="28"/>
        </w:rPr>
        <w:t>age-2, Para-1).</w:t>
      </w:r>
    </w:p>
    <w:p w:rsidR="00457568" w:rsidRDefault="00457568" w:rsidP="00457568">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Not satisfied with the decision of the Forum, the Petitioner filed a</w:t>
      </w:r>
      <w:r w:rsidR="007E1060">
        <w:rPr>
          <w:rFonts w:ascii="Times New Roman" w:hAnsi="Times New Roman" w:cs="Times New Roman"/>
          <w:sz w:val="28"/>
          <w:szCs w:val="28"/>
        </w:rPr>
        <w:t>n</w:t>
      </w:r>
    </w:p>
    <w:p w:rsidR="00457568" w:rsidRPr="007E1060" w:rsidRDefault="00457568" w:rsidP="001D34C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Appeal </w:t>
      </w:r>
      <w:r w:rsidR="007E1060">
        <w:rPr>
          <w:rFonts w:ascii="Times New Roman" w:hAnsi="Times New Roman" w:cs="Times New Roman"/>
          <w:sz w:val="28"/>
          <w:szCs w:val="28"/>
        </w:rPr>
        <w:t>in this Court</w:t>
      </w:r>
      <w:r>
        <w:rPr>
          <w:rFonts w:ascii="Times New Roman" w:hAnsi="Times New Roman" w:cs="Times New Roman"/>
          <w:sz w:val="28"/>
          <w:szCs w:val="28"/>
        </w:rPr>
        <w:t xml:space="preserve"> and prayed </w:t>
      </w:r>
      <w:r w:rsidR="007E1060">
        <w:rPr>
          <w:rFonts w:ascii="Times New Roman" w:hAnsi="Times New Roman" w:cs="Times New Roman"/>
          <w:sz w:val="28"/>
          <w:szCs w:val="28"/>
        </w:rPr>
        <w:t xml:space="preserve">that </w:t>
      </w:r>
      <w:r w:rsidR="007E1060" w:rsidRPr="007E1060">
        <w:rPr>
          <w:rFonts w:ascii="Times New Roman" w:hAnsi="Times New Roman" w:cs="Times New Roman"/>
          <w:sz w:val="28"/>
          <w:szCs w:val="28"/>
        </w:rPr>
        <w:t>t</w:t>
      </w:r>
      <w:r w:rsidRPr="007E1060">
        <w:rPr>
          <w:rFonts w:ascii="Times New Roman" w:hAnsi="Times New Roman" w:cs="Times New Roman"/>
          <w:sz w:val="28"/>
          <w:szCs w:val="28"/>
        </w:rPr>
        <w:t xml:space="preserve">he bills for the </w:t>
      </w:r>
      <w:r w:rsidR="00EB3155">
        <w:rPr>
          <w:rFonts w:ascii="Times New Roman" w:hAnsi="Times New Roman" w:cs="Times New Roman"/>
          <w:sz w:val="28"/>
          <w:szCs w:val="28"/>
        </w:rPr>
        <w:t xml:space="preserve">disputed </w:t>
      </w:r>
      <w:r w:rsidRPr="007E1060">
        <w:rPr>
          <w:rFonts w:ascii="Times New Roman" w:hAnsi="Times New Roman" w:cs="Times New Roman"/>
          <w:sz w:val="28"/>
          <w:szCs w:val="28"/>
        </w:rPr>
        <w:t xml:space="preserve">period </w:t>
      </w:r>
      <w:r w:rsidR="00EB3155">
        <w:rPr>
          <w:rFonts w:ascii="Times New Roman" w:hAnsi="Times New Roman" w:cs="Times New Roman"/>
          <w:sz w:val="28"/>
          <w:szCs w:val="28"/>
        </w:rPr>
        <w:t>from</w:t>
      </w:r>
      <w:r w:rsidRPr="007E1060">
        <w:rPr>
          <w:rFonts w:ascii="Times New Roman" w:hAnsi="Times New Roman" w:cs="Times New Roman"/>
          <w:sz w:val="28"/>
          <w:szCs w:val="28"/>
        </w:rPr>
        <w:t xml:space="preserve"> 20.07.2017 to January 2018 be issued on MMC and </w:t>
      </w:r>
      <w:r w:rsidR="001D34C2">
        <w:rPr>
          <w:rFonts w:ascii="Times New Roman" w:hAnsi="Times New Roman" w:cs="Times New Roman"/>
          <w:sz w:val="28"/>
          <w:szCs w:val="28"/>
        </w:rPr>
        <w:t xml:space="preserve">from </w:t>
      </w:r>
      <w:r w:rsidRPr="007E1060">
        <w:rPr>
          <w:rFonts w:ascii="Times New Roman" w:hAnsi="Times New Roman" w:cs="Times New Roman"/>
          <w:sz w:val="28"/>
          <w:szCs w:val="28"/>
        </w:rPr>
        <w:t xml:space="preserve">January 2018 to February 2018 </w:t>
      </w:r>
      <w:r w:rsidR="00EB3155">
        <w:rPr>
          <w:rFonts w:ascii="Times New Roman" w:hAnsi="Times New Roman" w:cs="Times New Roman"/>
          <w:sz w:val="28"/>
          <w:szCs w:val="28"/>
        </w:rPr>
        <w:t xml:space="preserve">prior </w:t>
      </w:r>
      <w:r w:rsidRPr="007E1060">
        <w:rPr>
          <w:rFonts w:ascii="Times New Roman" w:hAnsi="Times New Roman" w:cs="Times New Roman"/>
          <w:sz w:val="28"/>
          <w:szCs w:val="28"/>
        </w:rPr>
        <w:t xml:space="preserve">to replacement of Meter on the average </w:t>
      </w:r>
      <w:r w:rsidR="00EB3155">
        <w:rPr>
          <w:rFonts w:ascii="Times New Roman" w:hAnsi="Times New Roman" w:cs="Times New Roman"/>
          <w:sz w:val="28"/>
          <w:szCs w:val="28"/>
        </w:rPr>
        <w:t>a</w:t>
      </w:r>
      <w:r w:rsidRPr="007E1060">
        <w:rPr>
          <w:rFonts w:ascii="Times New Roman" w:hAnsi="Times New Roman" w:cs="Times New Roman"/>
          <w:sz w:val="28"/>
          <w:szCs w:val="28"/>
        </w:rPr>
        <w:t xml:space="preserve">s the DDL was corrupted and exact position </w:t>
      </w:r>
      <w:r w:rsidR="00DC7953">
        <w:rPr>
          <w:rFonts w:ascii="Times New Roman" w:hAnsi="Times New Roman" w:cs="Times New Roman"/>
          <w:sz w:val="28"/>
          <w:szCs w:val="28"/>
        </w:rPr>
        <w:t>could</w:t>
      </w:r>
      <w:r w:rsidRPr="007E1060">
        <w:rPr>
          <w:rFonts w:ascii="Times New Roman" w:hAnsi="Times New Roman" w:cs="Times New Roman"/>
          <w:sz w:val="28"/>
          <w:szCs w:val="28"/>
        </w:rPr>
        <w:t xml:space="preserve"> not worked out. </w:t>
      </w:r>
    </w:p>
    <w:p w:rsidR="00BB5104" w:rsidRDefault="00BB5104" w:rsidP="00BB5104">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BB5104" w:rsidRDefault="00BB5104" w:rsidP="00BB5104">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BB5104" w:rsidRDefault="00BB5104" w:rsidP="00BB5104">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BB5104" w:rsidRDefault="00BB5104" w:rsidP="00BB5104">
      <w:pPr>
        <w:pStyle w:val="ListParagraph"/>
        <w:spacing w:line="240" w:lineRule="auto"/>
        <w:ind w:left="0" w:right="1440"/>
        <w:jc w:val="both"/>
        <w:rPr>
          <w:rFonts w:ascii="Times New Roman" w:hAnsi="Times New Roman" w:cs="Times New Roman"/>
          <w:sz w:val="28"/>
          <w:szCs w:val="28"/>
        </w:rPr>
      </w:pPr>
    </w:p>
    <w:p w:rsidR="00BB5104" w:rsidRDefault="00BB5104" w:rsidP="00BB5104">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866B42" w:rsidRDefault="007E1060" w:rsidP="007E1060">
      <w:pPr>
        <w:pStyle w:val="ListParagraph"/>
        <w:numPr>
          <w:ilvl w:val="0"/>
          <w:numId w:val="9"/>
        </w:numPr>
        <w:spacing w:line="480" w:lineRule="auto"/>
        <w:ind w:left="0" w:firstLine="0"/>
        <w:jc w:val="both"/>
        <w:rPr>
          <w:rFonts w:ascii="Times New Roman" w:hAnsi="Times New Roman" w:cs="Times New Roman"/>
          <w:sz w:val="28"/>
          <w:szCs w:val="28"/>
        </w:rPr>
      </w:pPr>
      <w:r w:rsidRPr="00866B42">
        <w:rPr>
          <w:rFonts w:ascii="Times New Roman" w:hAnsi="Times New Roman" w:cs="Times New Roman"/>
          <w:sz w:val="28"/>
          <w:szCs w:val="28"/>
        </w:rPr>
        <w:t>The Petitioner was   having  a  Medium Supply Category</w:t>
      </w:r>
    </w:p>
    <w:p w:rsidR="007E1060" w:rsidRPr="00866B42" w:rsidRDefault="007E1060" w:rsidP="00866B42">
      <w:pPr>
        <w:pStyle w:val="ListParagraph"/>
        <w:spacing w:line="480" w:lineRule="auto"/>
        <w:jc w:val="both"/>
        <w:rPr>
          <w:rFonts w:ascii="Times New Roman" w:hAnsi="Times New Roman" w:cs="Times New Roman"/>
          <w:sz w:val="28"/>
          <w:szCs w:val="28"/>
        </w:rPr>
      </w:pPr>
      <w:r w:rsidRPr="00866B42">
        <w:rPr>
          <w:rFonts w:ascii="Times New Roman" w:hAnsi="Times New Roman" w:cs="Times New Roman"/>
          <w:sz w:val="28"/>
          <w:szCs w:val="28"/>
        </w:rPr>
        <w:t>connection, bearing Account No.3004600271,with sanctioned load of  49.900 kW and contract demand (CD</w:t>
      </w:r>
      <w:r w:rsidR="001D34C2">
        <w:rPr>
          <w:rFonts w:ascii="Times New Roman" w:hAnsi="Times New Roman" w:cs="Times New Roman"/>
          <w:sz w:val="28"/>
          <w:szCs w:val="28"/>
        </w:rPr>
        <w:t>)</w:t>
      </w:r>
      <w:r w:rsidRPr="00866B42">
        <w:rPr>
          <w:rFonts w:ascii="Times New Roman" w:hAnsi="Times New Roman" w:cs="Times New Roman"/>
          <w:sz w:val="28"/>
          <w:szCs w:val="28"/>
        </w:rPr>
        <w:t xml:space="preserve"> of    50 kVA. </w:t>
      </w:r>
    </w:p>
    <w:p w:rsidR="00EB3155" w:rsidRDefault="007E1060" w:rsidP="00EB3155">
      <w:pPr>
        <w:spacing w:line="360" w:lineRule="auto"/>
        <w:rPr>
          <w:rFonts w:ascii="Times New Roman" w:hAnsi="Times New Roman" w:cs="Times New Roman"/>
          <w:sz w:val="28"/>
          <w:szCs w:val="28"/>
        </w:rPr>
      </w:pPr>
      <w:r w:rsidRPr="00666CCF">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r>
      <w:r w:rsidRPr="00221A8E">
        <w:rPr>
          <w:rFonts w:ascii="Times New Roman" w:hAnsi="Times New Roman" w:cs="Times New Roman"/>
          <w:sz w:val="28"/>
          <w:szCs w:val="28"/>
        </w:rPr>
        <w:t>The connection to the Petitioner was released on 20.07.2017 vide</w:t>
      </w:r>
    </w:p>
    <w:p w:rsidR="007E1060" w:rsidRDefault="00EB3155" w:rsidP="00EB3155">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1060" w:rsidRPr="00221A8E">
        <w:rPr>
          <w:rFonts w:ascii="Times New Roman" w:hAnsi="Times New Roman" w:cs="Times New Roman"/>
          <w:sz w:val="28"/>
          <w:szCs w:val="28"/>
        </w:rPr>
        <w:t xml:space="preserve">Device Application No.100004164196 dated 08.06.2017. </w:t>
      </w:r>
    </w:p>
    <w:p w:rsidR="00EB3155" w:rsidRDefault="00221A8E" w:rsidP="00EB3155">
      <w:pPr>
        <w:pStyle w:val="ListParagraph"/>
        <w:spacing w:line="480" w:lineRule="auto"/>
        <w:ind w:left="0"/>
        <w:jc w:val="both"/>
        <w:rPr>
          <w:rFonts w:ascii="Times New Roman" w:hAnsi="Times New Roman" w:cs="Times New Roman"/>
          <w:sz w:val="28"/>
          <w:szCs w:val="28"/>
        </w:rPr>
      </w:pPr>
      <w:r w:rsidRPr="00666CCF">
        <w:rPr>
          <w:rFonts w:ascii="Times New Roman" w:hAnsi="Times New Roman" w:cs="Times New Roman"/>
          <w:b/>
          <w:sz w:val="28"/>
          <w:szCs w:val="28"/>
        </w:rPr>
        <w:t>(iii)</w:t>
      </w:r>
      <w:r>
        <w:rPr>
          <w:rFonts w:ascii="Times New Roman" w:hAnsi="Times New Roman" w:cs="Times New Roman"/>
          <w:sz w:val="28"/>
          <w:szCs w:val="28"/>
        </w:rPr>
        <w:tab/>
        <w:t xml:space="preserve">The Unit was not started due to non issuance of GST number </w:t>
      </w:r>
      <w:r w:rsidR="00EB3155">
        <w:rPr>
          <w:rFonts w:ascii="Times New Roman" w:hAnsi="Times New Roman" w:cs="Times New Roman"/>
          <w:sz w:val="28"/>
          <w:szCs w:val="28"/>
        </w:rPr>
        <w:t>which</w:t>
      </w:r>
    </w:p>
    <w:p w:rsidR="00221A8E" w:rsidRDefault="00EB3155" w:rsidP="00EB3155">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21A8E">
        <w:rPr>
          <w:rFonts w:ascii="Times New Roman" w:hAnsi="Times New Roman" w:cs="Times New Roman"/>
          <w:sz w:val="28"/>
          <w:szCs w:val="28"/>
        </w:rPr>
        <w:t xml:space="preserve">was </w:t>
      </w:r>
      <w:r>
        <w:rPr>
          <w:rFonts w:ascii="Times New Roman" w:hAnsi="Times New Roman" w:cs="Times New Roman"/>
          <w:sz w:val="28"/>
          <w:szCs w:val="28"/>
        </w:rPr>
        <w:t xml:space="preserve"> </w:t>
      </w:r>
      <w:r w:rsidR="00221A8E">
        <w:rPr>
          <w:rFonts w:ascii="Times New Roman" w:hAnsi="Times New Roman" w:cs="Times New Roman"/>
          <w:sz w:val="28"/>
          <w:szCs w:val="28"/>
        </w:rPr>
        <w:t>issued on 22.12.2017.</w:t>
      </w:r>
    </w:p>
    <w:p w:rsidR="00EB3155" w:rsidRDefault="00221A8E" w:rsidP="00EB3155">
      <w:pPr>
        <w:pStyle w:val="ListParagraph"/>
        <w:spacing w:line="480" w:lineRule="auto"/>
        <w:ind w:left="0"/>
        <w:jc w:val="both"/>
        <w:rPr>
          <w:rFonts w:ascii="Times New Roman" w:hAnsi="Times New Roman" w:cs="Times New Roman"/>
          <w:sz w:val="28"/>
          <w:szCs w:val="28"/>
        </w:rPr>
      </w:pPr>
      <w:r w:rsidRPr="00666CCF">
        <w:rPr>
          <w:rFonts w:ascii="Times New Roman" w:hAnsi="Times New Roman" w:cs="Times New Roman"/>
          <w:b/>
          <w:sz w:val="28"/>
          <w:szCs w:val="28"/>
        </w:rPr>
        <w:t>(iv)</w:t>
      </w:r>
      <w:r>
        <w:rPr>
          <w:rFonts w:ascii="Times New Roman" w:hAnsi="Times New Roman" w:cs="Times New Roman"/>
          <w:sz w:val="28"/>
          <w:szCs w:val="28"/>
        </w:rPr>
        <w:tab/>
        <w:t xml:space="preserve">The </w:t>
      </w:r>
      <w:r w:rsidR="00EB3155">
        <w:rPr>
          <w:rFonts w:ascii="Times New Roman" w:hAnsi="Times New Roman" w:cs="Times New Roman"/>
          <w:sz w:val="28"/>
          <w:szCs w:val="28"/>
        </w:rPr>
        <w:t xml:space="preserve"> </w:t>
      </w:r>
      <w:r>
        <w:rPr>
          <w:rFonts w:ascii="Times New Roman" w:hAnsi="Times New Roman" w:cs="Times New Roman"/>
          <w:sz w:val="28"/>
          <w:szCs w:val="28"/>
        </w:rPr>
        <w:t xml:space="preserve">Unit started working in March 2018 after </w:t>
      </w:r>
      <w:r w:rsidR="00EB3155">
        <w:rPr>
          <w:rFonts w:ascii="Times New Roman" w:hAnsi="Times New Roman" w:cs="Times New Roman"/>
          <w:sz w:val="28"/>
          <w:szCs w:val="28"/>
        </w:rPr>
        <w:t>purchase of P</w:t>
      </w:r>
      <w:r w:rsidR="00C50245">
        <w:rPr>
          <w:rFonts w:ascii="Times New Roman" w:hAnsi="Times New Roman" w:cs="Times New Roman"/>
          <w:sz w:val="28"/>
          <w:szCs w:val="28"/>
        </w:rPr>
        <w:t>ane</w:t>
      </w:r>
      <w:r w:rsidR="00EB3155">
        <w:rPr>
          <w:rFonts w:ascii="Times New Roman" w:hAnsi="Times New Roman" w:cs="Times New Roman"/>
          <w:sz w:val="28"/>
          <w:szCs w:val="28"/>
        </w:rPr>
        <w:t>l</w:t>
      </w:r>
    </w:p>
    <w:p w:rsidR="00221A8E" w:rsidRDefault="00EB3155" w:rsidP="00EB315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Board in February 2018</w:t>
      </w:r>
      <w:r w:rsidR="00CF0560">
        <w:rPr>
          <w:rFonts w:ascii="Times New Roman" w:hAnsi="Times New Roman" w:cs="Times New Roman"/>
          <w:sz w:val="28"/>
          <w:szCs w:val="28"/>
        </w:rPr>
        <w:t>.</w:t>
      </w:r>
      <w:r>
        <w:rPr>
          <w:rFonts w:ascii="Times New Roman" w:hAnsi="Times New Roman" w:cs="Times New Roman"/>
          <w:sz w:val="28"/>
          <w:szCs w:val="28"/>
        </w:rPr>
        <w:t xml:space="preserve"> </w:t>
      </w:r>
      <w:r w:rsidR="00CF0560">
        <w:rPr>
          <w:rFonts w:ascii="Times New Roman" w:hAnsi="Times New Roman" w:cs="Times New Roman"/>
          <w:sz w:val="28"/>
          <w:szCs w:val="28"/>
        </w:rPr>
        <w:t>E</w:t>
      </w:r>
      <w:r>
        <w:rPr>
          <w:rFonts w:ascii="Times New Roman" w:hAnsi="Times New Roman" w:cs="Times New Roman"/>
          <w:sz w:val="28"/>
          <w:szCs w:val="28"/>
        </w:rPr>
        <w:t>ven</w:t>
      </w:r>
      <w:r w:rsidR="00CF0560">
        <w:rPr>
          <w:rFonts w:ascii="Times New Roman" w:hAnsi="Times New Roman" w:cs="Times New Roman"/>
          <w:sz w:val="28"/>
          <w:szCs w:val="28"/>
        </w:rPr>
        <w:t>,</w:t>
      </w:r>
      <w:r>
        <w:rPr>
          <w:rFonts w:ascii="Times New Roman" w:hAnsi="Times New Roman" w:cs="Times New Roman"/>
          <w:sz w:val="28"/>
          <w:szCs w:val="28"/>
        </w:rPr>
        <w:t xml:space="preserve"> the </w:t>
      </w:r>
      <w:r w:rsidR="00221A8E">
        <w:rPr>
          <w:rFonts w:ascii="Times New Roman" w:hAnsi="Times New Roman" w:cs="Times New Roman"/>
          <w:sz w:val="28"/>
          <w:szCs w:val="28"/>
        </w:rPr>
        <w:t xml:space="preserve">main machinery </w:t>
      </w:r>
      <w:r>
        <w:rPr>
          <w:rFonts w:ascii="Times New Roman" w:hAnsi="Times New Roman" w:cs="Times New Roman"/>
          <w:sz w:val="28"/>
          <w:szCs w:val="28"/>
        </w:rPr>
        <w:t xml:space="preserve">was installed </w:t>
      </w:r>
      <w:r w:rsidR="00221A8E">
        <w:rPr>
          <w:rFonts w:ascii="Times New Roman" w:hAnsi="Times New Roman" w:cs="Times New Roman"/>
          <w:sz w:val="28"/>
          <w:szCs w:val="28"/>
        </w:rPr>
        <w:t>on 05.04.2018.</w:t>
      </w:r>
    </w:p>
    <w:p w:rsidR="00632CA7" w:rsidRDefault="00632CA7" w:rsidP="00EB3155">
      <w:pPr>
        <w:pStyle w:val="ListParagraph"/>
        <w:spacing w:line="480" w:lineRule="auto"/>
        <w:jc w:val="both"/>
        <w:rPr>
          <w:rFonts w:ascii="Times New Roman" w:hAnsi="Times New Roman" w:cs="Times New Roman"/>
          <w:sz w:val="28"/>
          <w:szCs w:val="28"/>
        </w:rPr>
      </w:pPr>
    </w:p>
    <w:p w:rsidR="00632CA7" w:rsidRDefault="00632CA7" w:rsidP="00EB3155">
      <w:pPr>
        <w:pStyle w:val="ListParagraph"/>
        <w:spacing w:line="480" w:lineRule="auto"/>
        <w:jc w:val="both"/>
        <w:rPr>
          <w:rFonts w:ascii="Times New Roman" w:hAnsi="Times New Roman" w:cs="Times New Roman"/>
          <w:sz w:val="28"/>
          <w:szCs w:val="28"/>
        </w:rPr>
      </w:pPr>
    </w:p>
    <w:p w:rsidR="00632CA7" w:rsidRDefault="00632CA7" w:rsidP="00EB3155">
      <w:pPr>
        <w:pStyle w:val="ListParagraph"/>
        <w:spacing w:line="480" w:lineRule="auto"/>
        <w:jc w:val="both"/>
        <w:rPr>
          <w:rFonts w:ascii="Times New Roman" w:hAnsi="Times New Roman" w:cs="Times New Roman"/>
          <w:sz w:val="28"/>
          <w:szCs w:val="28"/>
        </w:rPr>
      </w:pPr>
    </w:p>
    <w:p w:rsidR="006D7017" w:rsidRDefault="006D7017" w:rsidP="006D7017">
      <w:pPr>
        <w:spacing w:line="480" w:lineRule="auto"/>
        <w:jc w:val="both"/>
        <w:rPr>
          <w:rFonts w:ascii="Times New Roman" w:hAnsi="Times New Roman" w:cs="Times New Roman"/>
          <w:sz w:val="28"/>
          <w:szCs w:val="28"/>
        </w:rPr>
      </w:pPr>
      <w:r w:rsidRPr="00666CCF">
        <w:rPr>
          <w:rFonts w:ascii="Times New Roman" w:hAnsi="Times New Roman" w:cs="Times New Roman"/>
          <w:b/>
          <w:sz w:val="28"/>
          <w:szCs w:val="28"/>
        </w:rPr>
        <w:lastRenderedPageBreak/>
        <w:t>(v)</w:t>
      </w:r>
      <w:r>
        <w:rPr>
          <w:rFonts w:ascii="Times New Roman" w:hAnsi="Times New Roman" w:cs="Times New Roman"/>
          <w:sz w:val="28"/>
          <w:szCs w:val="28"/>
        </w:rPr>
        <w:t xml:space="preserve"> </w:t>
      </w:r>
      <w:r>
        <w:rPr>
          <w:rFonts w:ascii="Times New Roman" w:hAnsi="Times New Roman" w:cs="Times New Roman"/>
          <w:sz w:val="28"/>
          <w:szCs w:val="28"/>
        </w:rPr>
        <w:tab/>
        <w:t>The Respondent issued the energy bills as under:-</w:t>
      </w:r>
    </w:p>
    <w:tbl>
      <w:tblPr>
        <w:tblStyle w:val="TableGrid"/>
        <w:tblW w:w="0" w:type="auto"/>
        <w:tblLook w:val="04A0"/>
      </w:tblPr>
      <w:tblGrid>
        <w:gridCol w:w="770"/>
        <w:gridCol w:w="1510"/>
        <w:gridCol w:w="1296"/>
        <w:gridCol w:w="1020"/>
        <w:gridCol w:w="1059"/>
        <w:gridCol w:w="1510"/>
        <w:gridCol w:w="1510"/>
      </w:tblGrid>
      <w:tr w:rsidR="00632CA7" w:rsidTr="00CF0560">
        <w:tc>
          <w:tcPr>
            <w:tcW w:w="77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S.No</w:t>
            </w:r>
            <w:r w:rsidRPr="00632CA7">
              <w:rPr>
                <w:rFonts w:ascii="Times New Roman" w:hAnsi="Times New Roman" w:cs="Times New Roman"/>
                <w:sz w:val="24"/>
                <w:szCs w:val="24"/>
              </w:rPr>
              <w:tab/>
            </w:r>
          </w:p>
        </w:tc>
        <w:tc>
          <w:tcPr>
            <w:tcW w:w="151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From</w:t>
            </w:r>
          </w:p>
        </w:tc>
        <w:tc>
          <w:tcPr>
            <w:tcW w:w="1296"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To</w:t>
            </w:r>
          </w:p>
        </w:tc>
        <w:tc>
          <w:tcPr>
            <w:tcW w:w="102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Days</w:t>
            </w:r>
          </w:p>
        </w:tc>
        <w:tc>
          <w:tcPr>
            <w:tcW w:w="1059"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Status</w:t>
            </w:r>
          </w:p>
        </w:tc>
        <w:tc>
          <w:tcPr>
            <w:tcW w:w="1510" w:type="dxa"/>
          </w:tcPr>
          <w:p w:rsidR="006D7017" w:rsidRPr="00632CA7" w:rsidRDefault="00632CA7" w:rsidP="00632CA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 xml:space="preserve">Consumption </w:t>
            </w:r>
            <w:r w:rsidR="006D7017" w:rsidRPr="00632CA7">
              <w:rPr>
                <w:rFonts w:ascii="Times New Roman" w:hAnsi="Times New Roman" w:cs="Times New Roman"/>
                <w:sz w:val="24"/>
                <w:szCs w:val="24"/>
              </w:rPr>
              <w:t>kWh</w:t>
            </w:r>
          </w:p>
        </w:tc>
        <w:tc>
          <w:tcPr>
            <w:tcW w:w="1510" w:type="dxa"/>
          </w:tcPr>
          <w:p w:rsidR="006D7017" w:rsidRPr="00632CA7" w:rsidRDefault="00632CA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 xml:space="preserve">Consumption </w:t>
            </w:r>
            <w:r w:rsidR="006D7017" w:rsidRPr="00632CA7">
              <w:rPr>
                <w:rFonts w:ascii="Times New Roman" w:hAnsi="Times New Roman" w:cs="Times New Roman"/>
                <w:sz w:val="24"/>
                <w:szCs w:val="24"/>
              </w:rPr>
              <w:t>kVAh</w:t>
            </w:r>
          </w:p>
        </w:tc>
      </w:tr>
      <w:tr w:rsidR="00632CA7" w:rsidTr="00CF0560">
        <w:tc>
          <w:tcPr>
            <w:tcW w:w="77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1</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20.07.2017</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26.10.2017</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99</w:t>
            </w:r>
          </w:p>
        </w:tc>
        <w:tc>
          <w:tcPr>
            <w:tcW w:w="1059"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N</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19760</w:t>
            </w:r>
          </w:p>
        </w:tc>
        <w:tc>
          <w:tcPr>
            <w:tcW w:w="151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21956</w:t>
            </w:r>
          </w:p>
        </w:tc>
      </w:tr>
      <w:tr w:rsidR="00632CA7" w:rsidTr="00CF0560">
        <w:tc>
          <w:tcPr>
            <w:tcW w:w="77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26.10.2017</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28.11.2017</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33</w:t>
            </w:r>
          </w:p>
        </w:tc>
        <w:tc>
          <w:tcPr>
            <w:tcW w:w="1059"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N</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6587</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7319</w:t>
            </w:r>
          </w:p>
        </w:tc>
      </w:tr>
      <w:tr w:rsidR="00632CA7" w:rsidTr="00CF0560">
        <w:tc>
          <w:tcPr>
            <w:tcW w:w="77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3</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28.11.2017</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26.12.2017</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28</w:t>
            </w:r>
          </w:p>
        </w:tc>
        <w:tc>
          <w:tcPr>
            <w:tcW w:w="1059"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N</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5589</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5589</w:t>
            </w:r>
          </w:p>
        </w:tc>
      </w:tr>
      <w:tr w:rsidR="00632CA7" w:rsidTr="00CF0560">
        <w:tc>
          <w:tcPr>
            <w:tcW w:w="770" w:type="dxa"/>
          </w:tcPr>
          <w:p w:rsidR="006D7017" w:rsidRPr="00632CA7" w:rsidRDefault="006D7017"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4</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19.07.2017</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04.01.2018</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169</w:t>
            </w:r>
          </w:p>
        </w:tc>
        <w:tc>
          <w:tcPr>
            <w:tcW w:w="1059"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O</w:t>
            </w:r>
          </w:p>
        </w:tc>
        <w:tc>
          <w:tcPr>
            <w:tcW w:w="151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w:t>
            </w:r>
          </w:p>
        </w:tc>
      </w:tr>
      <w:tr w:rsidR="00632CA7" w:rsidTr="00CF0560">
        <w:tc>
          <w:tcPr>
            <w:tcW w:w="77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04.01.2018</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06.02.2018</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33</w:t>
            </w:r>
          </w:p>
        </w:tc>
        <w:tc>
          <w:tcPr>
            <w:tcW w:w="1059"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w:t>
            </w:r>
          </w:p>
        </w:tc>
      </w:tr>
      <w:tr w:rsidR="00632CA7" w:rsidTr="00CF0560">
        <w:tc>
          <w:tcPr>
            <w:tcW w:w="77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06.02.2018</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05.03.2018</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27</w:t>
            </w:r>
          </w:p>
        </w:tc>
        <w:tc>
          <w:tcPr>
            <w:tcW w:w="1059"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151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51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632CA7" w:rsidTr="00CF0560">
        <w:tc>
          <w:tcPr>
            <w:tcW w:w="77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20.07.2017</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05.03.2018</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260</w:t>
            </w:r>
          </w:p>
        </w:tc>
        <w:tc>
          <w:tcPr>
            <w:tcW w:w="1059" w:type="dxa"/>
          </w:tcPr>
          <w:p w:rsidR="006D7017" w:rsidRPr="00632CA7" w:rsidRDefault="00B424D3" w:rsidP="00CF0560">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O</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49981</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49986</w:t>
            </w:r>
          </w:p>
        </w:tc>
      </w:tr>
      <w:tr w:rsidR="00632CA7" w:rsidTr="00CF0560">
        <w:tc>
          <w:tcPr>
            <w:tcW w:w="77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05.04.2018</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01.05.2018</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26</w:t>
            </w:r>
          </w:p>
        </w:tc>
        <w:tc>
          <w:tcPr>
            <w:tcW w:w="1059"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O</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2423</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2430</w:t>
            </w:r>
          </w:p>
        </w:tc>
      </w:tr>
      <w:tr w:rsidR="00632CA7" w:rsidTr="00CF0560">
        <w:tc>
          <w:tcPr>
            <w:tcW w:w="770" w:type="dxa"/>
          </w:tcPr>
          <w:p w:rsidR="006D7017" w:rsidRPr="00632CA7" w:rsidRDefault="00CF0560" w:rsidP="006D7017">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1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01.05.2018</w:t>
            </w:r>
          </w:p>
        </w:tc>
        <w:tc>
          <w:tcPr>
            <w:tcW w:w="1296"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05.06.2018</w:t>
            </w:r>
          </w:p>
        </w:tc>
        <w:tc>
          <w:tcPr>
            <w:tcW w:w="1020"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35</w:t>
            </w:r>
          </w:p>
        </w:tc>
        <w:tc>
          <w:tcPr>
            <w:tcW w:w="1059" w:type="dxa"/>
          </w:tcPr>
          <w:p w:rsidR="006D7017" w:rsidRPr="00632CA7" w:rsidRDefault="00B424D3" w:rsidP="006D7017">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O</w:t>
            </w:r>
          </w:p>
        </w:tc>
        <w:tc>
          <w:tcPr>
            <w:tcW w:w="1510" w:type="dxa"/>
          </w:tcPr>
          <w:p w:rsidR="006D7017" w:rsidRPr="00632CA7" w:rsidRDefault="00B424D3" w:rsidP="00CF0560">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17</w:t>
            </w:r>
            <w:r w:rsidR="00CF0560">
              <w:rPr>
                <w:rFonts w:ascii="Times New Roman" w:hAnsi="Times New Roman" w:cs="Times New Roman"/>
                <w:sz w:val="24"/>
                <w:szCs w:val="24"/>
              </w:rPr>
              <w:t>6</w:t>
            </w:r>
            <w:r w:rsidRPr="00632CA7">
              <w:rPr>
                <w:rFonts w:ascii="Times New Roman" w:hAnsi="Times New Roman" w:cs="Times New Roman"/>
                <w:sz w:val="24"/>
                <w:szCs w:val="24"/>
              </w:rPr>
              <w:t>5</w:t>
            </w:r>
          </w:p>
        </w:tc>
        <w:tc>
          <w:tcPr>
            <w:tcW w:w="1510" w:type="dxa"/>
          </w:tcPr>
          <w:p w:rsidR="006D7017" w:rsidRPr="00632CA7" w:rsidRDefault="00B424D3" w:rsidP="00CF0560">
            <w:pPr>
              <w:spacing w:line="480" w:lineRule="auto"/>
              <w:jc w:val="both"/>
              <w:rPr>
                <w:rFonts w:ascii="Times New Roman" w:hAnsi="Times New Roman" w:cs="Times New Roman"/>
                <w:sz w:val="24"/>
                <w:szCs w:val="24"/>
              </w:rPr>
            </w:pPr>
            <w:r w:rsidRPr="00632CA7">
              <w:rPr>
                <w:rFonts w:ascii="Times New Roman" w:hAnsi="Times New Roman" w:cs="Times New Roman"/>
                <w:sz w:val="24"/>
                <w:szCs w:val="24"/>
              </w:rPr>
              <w:t>17</w:t>
            </w:r>
            <w:r w:rsidR="00CF0560">
              <w:rPr>
                <w:rFonts w:ascii="Times New Roman" w:hAnsi="Times New Roman" w:cs="Times New Roman"/>
                <w:sz w:val="24"/>
                <w:szCs w:val="24"/>
              </w:rPr>
              <w:t>68</w:t>
            </w:r>
          </w:p>
        </w:tc>
      </w:tr>
    </w:tbl>
    <w:p w:rsidR="00632CA7" w:rsidRDefault="00B424D3" w:rsidP="00632CA7">
      <w:pPr>
        <w:spacing w:line="480" w:lineRule="auto"/>
        <w:ind w:left="720" w:hanging="720"/>
        <w:jc w:val="both"/>
        <w:rPr>
          <w:rFonts w:ascii="Times New Roman" w:hAnsi="Times New Roman" w:cs="Times New Roman"/>
          <w:sz w:val="28"/>
          <w:szCs w:val="28"/>
        </w:rPr>
      </w:pPr>
      <w:r w:rsidRPr="00666CCF">
        <w:rPr>
          <w:rFonts w:ascii="Times New Roman" w:hAnsi="Times New Roman" w:cs="Times New Roman"/>
          <w:b/>
          <w:sz w:val="28"/>
          <w:szCs w:val="28"/>
        </w:rPr>
        <w:t>(vi)</w:t>
      </w:r>
      <w:r>
        <w:rPr>
          <w:rFonts w:ascii="Times New Roman" w:hAnsi="Times New Roman" w:cs="Times New Roman"/>
          <w:sz w:val="28"/>
          <w:szCs w:val="28"/>
        </w:rPr>
        <w:t xml:space="preserve"> </w:t>
      </w:r>
      <w:r>
        <w:rPr>
          <w:rFonts w:ascii="Times New Roman" w:hAnsi="Times New Roman" w:cs="Times New Roman"/>
          <w:sz w:val="28"/>
          <w:szCs w:val="28"/>
        </w:rPr>
        <w:tab/>
        <w:t>In the month of February 2018, the Energy Meter was burnt a</w:t>
      </w:r>
      <w:r w:rsidR="00632CA7">
        <w:rPr>
          <w:rFonts w:ascii="Times New Roman" w:hAnsi="Times New Roman" w:cs="Times New Roman"/>
          <w:sz w:val="28"/>
          <w:szCs w:val="28"/>
        </w:rPr>
        <w:t>nd t</w:t>
      </w:r>
      <w:r>
        <w:rPr>
          <w:rFonts w:ascii="Times New Roman" w:hAnsi="Times New Roman" w:cs="Times New Roman"/>
          <w:sz w:val="28"/>
          <w:szCs w:val="28"/>
        </w:rPr>
        <w:t>here</w:t>
      </w:r>
      <w:r w:rsidR="00632CA7">
        <w:rPr>
          <w:rFonts w:ascii="Times New Roman" w:hAnsi="Times New Roman" w:cs="Times New Roman"/>
          <w:sz w:val="28"/>
          <w:szCs w:val="28"/>
        </w:rPr>
        <w:t xml:space="preserve"> </w:t>
      </w:r>
      <w:r>
        <w:rPr>
          <w:rFonts w:ascii="Times New Roman" w:hAnsi="Times New Roman" w:cs="Times New Roman"/>
          <w:sz w:val="28"/>
          <w:szCs w:val="28"/>
        </w:rPr>
        <w:t xml:space="preserve">was no </w:t>
      </w:r>
      <w:r w:rsidR="00632CA7">
        <w:rPr>
          <w:rFonts w:ascii="Times New Roman" w:hAnsi="Times New Roman" w:cs="Times New Roman"/>
          <w:sz w:val="28"/>
          <w:szCs w:val="28"/>
        </w:rPr>
        <w:t xml:space="preserve">electricity </w:t>
      </w:r>
      <w:r>
        <w:rPr>
          <w:rFonts w:ascii="Times New Roman" w:hAnsi="Times New Roman" w:cs="Times New Roman"/>
          <w:sz w:val="28"/>
          <w:szCs w:val="28"/>
        </w:rPr>
        <w:t xml:space="preserve">supply in the Factory of the Petitioner, as such, the Petitioner lodged </w:t>
      </w:r>
      <w:r w:rsidR="00632CA7">
        <w:rPr>
          <w:rFonts w:ascii="Times New Roman" w:hAnsi="Times New Roman" w:cs="Times New Roman"/>
          <w:sz w:val="28"/>
          <w:szCs w:val="28"/>
        </w:rPr>
        <w:t>a</w:t>
      </w:r>
      <w:r>
        <w:rPr>
          <w:rFonts w:ascii="Times New Roman" w:hAnsi="Times New Roman" w:cs="Times New Roman"/>
          <w:sz w:val="28"/>
          <w:szCs w:val="28"/>
        </w:rPr>
        <w:t xml:space="preserve"> complaint with the Respondent. </w:t>
      </w:r>
    </w:p>
    <w:p w:rsidR="00632CA7" w:rsidRDefault="00632CA7" w:rsidP="00632CA7">
      <w:pPr>
        <w:pStyle w:val="ListParagraph"/>
        <w:numPr>
          <w:ilvl w:val="0"/>
          <w:numId w:val="8"/>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officials of the Respondent visited the Site to attend the</w:t>
      </w:r>
    </w:p>
    <w:p w:rsidR="00632CA7" w:rsidRDefault="00632CA7" w:rsidP="00632CA7">
      <w:pPr>
        <w:pStyle w:val="ListParagraph"/>
        <w:spacing w:line="480" w:lineRule="auto"/>
        <w:ind w:left="709"/>
        <w:rPr>
          <w:rFonts w:ascii="Times New Roman" w:hAnsi="Times New Roman" w:cs="Times New Roman"/>
          <w:sz w:val="28"/>
          <w:szCs w:val="28"/>
        </w:rPr>
      </w:pPr>
      <w:r>
        <w:rPr>
          <w:rFonts w:ascii="Times New Roman" w:hAnsi="Times New Roman" w:cs="Times New Roman"/>
          <w:sz w:val="28"/>
          <w:szCs w:val="28"/>
        </w:rPr>
        <w:t xml:space="preserve"> complaint and confirmed after checking, that the Energy Meter was burnt.</w:t>
      </w:r>
    </w:p>
    <w:p w:rsidR="00632CA7" w:rsidRDefault="00B424D3" w:rsidP="00632CA7">
      <w:pPr>
        <w:pStyle w:val="ListParagraph"/>
        <w:numPr>
          <w:ilvl w:val="0"/>
          <w:numId w:val="8"/>
        </w:numPr>
        <w:spacing w:line="480" w:lineRule="auto"/>
        <w:ind w:left="0" w:firstLine="0"/>
        <w:rPr>
          <w:rFonts w:ascii="Times New Roman" w:hAnsi="Times New Roman" w:cs="Times New Roman"/>
          <w:sz w:val="28"/>
          <w:szCs w:val="28"/>
        </w:rPr>
      </w:pPr>
      <w:r w:rsidRPr="00632CA7">
        <w:rPr>
          <w:rFonts w:ascii="Times New Roman" w:hAnsi="Times New Roman" w:cs="Times New Roman"/>
          <w:sz w:val="28"/>
          <w:szCs w:val="28"/>
        </w:rPr>
        <w:t>The</w:t>
      </w:r>
      <w:r w:rsidR="00632CA7">
        <w:rPr>
          <w:rFonts w:ascii="Times New Roman" w:hAnsi="Times New Roman" w:cs="Times New Roman"/>
          <w:sz w:val="28"/>
          <w:szCs w:val="28"/>
        </w:rPr>
        <w:t xml:space="preserve"> </w:t>
      </w:r>
      <w:r w:rsidRPr="00632CA7">
        <w:rPr>
          <w:rFonts w:ascii="Times New Roman" w:hAnsi="Times New Roman" w:cs="Times New Roman"/>
          <w:sz w:val="28"/>
          <w:szCs w:val="28"/>
        </w:rPr>
        <w:t xml:space="preserve"> Energy</w:t>
      </w:r>
      <w:r w:rsidR="00632CA7">
        <w:rPr>
          <w:rFonts w:ascii="Times New Roman" w:hAnsi="Times New Roman" w:cs="Times New Roman"/>
          <w:sz w:val="28"/>
          <w:szCs w:val="28"/>
        </w:rPr>
        <w:t xml:space="preserve"> </w:t>
      </w:r>
      <w:r w:rsidRPr="00632CA7">
        <w:rPr>
          <w:rFonts w:ascii="Times New Roman" w:hAnsi="Times New Roman" w:cs="Times New Roman"/>
          <w:sz w:val="28"/>
          <w:szCs w:val="28"/>
        </w:rPr>
        <w:t xml:space="preserve"> Meter</w:t>
      </w:r>
      <w:r w:rsidR="00385A78" w:rsidRPr="00632CA7">
        <w:rPr>
          <w:rFonts w:ascii="Times New Roman" w:hAnsi="Times New Roman" w:cs="Times New Roman"/>
          <w:sz w:val="28"/>
          <w:szCs w:val="28"/>
        </w:rPr>
        <w:t xml:space="preserve"> </w:t>
      </w:r>
      <w:r w:rsidR="00632CA7">
        <w:rPr>
          <w:rFonts w:ascii="Times New Roman" w:hAnsi="Times New Roman" w:cs="Times New Roman"/>
          <w:sz w:val="28"/>
          <w:szCs w:val="28"/>
        </w:rPr>
        <w:t xml:space="preserve"> </w:t>
      </w:r>
      <w:r w:rsidR="00385A78" w:rsidRPr="00632CA7">
        <w:rPr>
          <w:rFonts w:ascii="Times New Roman" w:hAnsi="Times New Roman" w:cs="Times New Roman"/>
          <w:sz w:val="28"/>
          <w:szCs w:val="28"/>
        </w:rPr>
        <w:t xml:space="preserve">was </w:t>
      </w:r>
      <w:r w:rsidR="00632CA7">
        <w:rPr>
          <w:rFonts w:ascii="Times New Roman" w:hAnsi="Times New Roman" w:cs="Times New Roman"/>
          <w:sz w:val="28"/>
          <w:szCs w:val="28"/>
        </w:rPr>
        <w:t xml:space="preserve"> </w:t>
      </w:r>
      <w:r w:rsidR="00385A78" w:rsidRPr="00632CA7">
        <w:rPr>
          <w:rFonts w:ascii="Times New Roman" w:hAnsi="Times New Roman" w:cs="Times New Roman"/>
          <w:sz w:val="28"/>
          <w:szCs w:val="28"/>
        </w:rPr>
        <w:t xml:space="preserve">replaced </w:t>
      </w:r>
      <w:r w:rsidR="00632CA7">
        <w:rPr>
          <w:rFonts w:ascii="Times New Roman" w:hAnsi="Times New Roman" w:cs="Times New Roman"/>
          <w:sz w:val="28"/>
          <w:szCs w:val="28"/>
        </w:rPr>
        <w:t xml:space="preserve"> </w:t>
      </w:r>
      <w:r w:rsidR="00385A78" w:rsidRPr="00632CA7">
        <w:rPr>
          <w:rFonts w:ascii="Times New Roman" w:hAnsi="Times New Roman" w:cs="Times New Roman"/>
          <w:sz w:val="28"/>
          <w:szCs w:val="28"/>
        </w:rPr>
        <w:t xml:space="preserve">vide </w:t>
      </w:r>
      <w:r w:rsidR="00632CA7">
        <w:rPr>
          <w:rFonts w:ascii="Times New Roman" w:hAnsi="Times New Roman" w:cs="Times New Roman"/>
          <w:sz w:val="28"/>
          <w:szCs w:val="28"/>
        </w:rPr>
        <w:t xml:space="preserve"> </w:t>
      </w:r>
      <w:r w:rsidR="00385A78" w:rsidRPr="00632CA7">
        <w:rPr>
          <w:rFonts w:ascii="Times New Roman" w:hAnsi="Times New Roman" w:cs="Times New Roman"/>
          <w:sz w:val="28"/>
          <w:szCs w:val="28"/>
        </w:rPr>
        <w:t xml:space="preserve">Device </w:t>
      </w:r>
      <w:r w:rsidR="00632CA7">
        <w:rPr>
          <w:rFonts w:ascii="Times New Roman" w:hAnsi="Times New Roman" w:cs="Times New Roman"/>
          <w:sz w:val="28"/>
          <w:szCs w:val="28"/>
        </w:rPr>
        <w:t xml:space="preserve"> </w:t>
      </w:r>
      <w:r w:rsidR="00385A78" w:rsidRPr="00632CA7">
        <w:rPr>
          <w:rFonts w:ascii="Times New Roman" w:hAnsi="Times New Roman" w:cs="Times New Roman"/>
          <w:sz w:val="28"/>
          <w:szCs w:val="28"/>
        </w:rPr>
        <w:t>Replacement</w:t>
      </w:r>
      <w:r w:rsidR="00632CA7" w:rsidRPr="00632CA7">
        <w:rPr>
          <w:rFonts w:ascii="Times New Roman" w:hAnsi="Times New Roman" w:cs="Times New Roman"/>
          <w:sz w:val="28"/>
          <w:szCs w:val="28"/>
        </w:rPr>
        <w:t xml:space="preserve"> </w:t>
      </w:r>
    </w:p>
    <w:p w:rsidR="00B424D3" w:rsidRPr="00632CA7" w:rsidRDefault="00632CA7" w:rsidP="00632CA7">
      <w:pPr>
        <w:pStyle w:val="ListParagraph"/>
        <w:spacing w:line="480" w:lineRule="auto"/>
        <w:rPr>
          <w:rFonts w:ascii="Times New Roman" w:hAnsi="Times New Roman" w:cs="Times New Roman"/>
          <w:sz w:val="28"/>
          <w:szCs w:val="28"/>
        </w:rPr>
      </w:pPr>
      <w:r w:rsidRPr="00632CA7">
        <w:rPr>
          <w:rFonts w:ascii="Times New Roman" w:hAnsi="Times New Roman" w:cs="Times New Roman"/>
          <w:sz w:val="28"/>
          <w:szCs w:val="28"/>
        </w:rPr>
        <w:t xml:space="preserve">Application </w:t>
      </w:r>
      <w:r w:rsidR="00385A78" w:rsidRPr="00632CA7">
        <w:rPr>
          <w:rFonts w:ascii="Times New Roman" w:hAnsi="Times New Roman" w:cs="Times New Roman"/>
          <w:sz w:val="28"/>
          <w:szCs w:val="28"/>
        </w:rPr>
        <w:t xml:space="preserve"> No.</w:t>
      </w:r>
      <w:r>
        <w:rPr>
          <w:rFonts w:ascii="Times New Roman" w:hAnsi="Times New Roman" w:cs="Times New Roman"/>
          <w:sz w:val="28"/>
          <w:szCs w:val="28"/>
        </w:rPr>
        <w:t xml:space="preserve"> </w:t>
      </w:r>
      <w:r w:rsidR="00385A78" w:rsidRPr="00632CA7">
        <w:rPr>
          <w:rFonts w:ascii="Times New Roman" w:hAnsi="Times New Roman" w:cs="Times New Roman"/>
          <w:sz w:val="28"/>
          <w:szCs w:val="28"/>
        </w:rPr>
        <w:t>100005465593 dated 23.02.2018, effected on 22.03.2018.</w:t>
      </w:r>
    </w:p>
    <w:p w:rsidR="00866B42" w:rsidRDefault="00385A78" w:rsidP="00B424D3">
      <w:pPr>
        <w:pStyle w:val="ListParagraph"/>
        <w:numPr>
          <w:ilvl w:val="0"/>
          <w:numId w:val="8"/>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Before replacement of the Energy Meter, the Site was checked by</w:t>
      </w:r>
    </w:p>
    <w:p w:rsidR="00385A78" w:rsidRDefault="00385A78" w:rsidP="00666CC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the Enforcement Wing of the Respondent vide ECR No.33/3363 dated 20.02.2018 and found that Display of Energy Meter was defective and readings could</w:t>
      </w:r>
      <w:r w:rsidR="00632CA7">
        <w:rPr>
          <w:rFonts w:ascii="Times New Roman" w:hAnsi="Times New Roman" w:cs="Times New Roman"/>
          <w:sz w:val="28"/>
          <w:szCs w:val="28"/>
        </w:rPr>
        <w:t xml:space="preserve"> not </w:t>
      </w:r>
      <w:r>
        <w:rPr>
          <w:rFonts w:ascii="Times New Roman" w:hAnsi="Times New Roman" w:cs="Times New Roman"/>
          <w:sz w:val="28"/>
          <w:szCs w:val="28"/>
        </w:rPr>
        <w:t>be taken.</w:t>
      </w:r>
      <w:r w:rsidR="009D3927">
        <w:rPr>
          <w:rFonts w:ascii="Times New Roman" w:hAnsi="Times New Roman" w:cs="Times New Roman"/>
          <w:sz w:val="28"/>
          <w:szCs w:val="28"/>
        </w:rPr>
        <w:t xml:space="preserve"> The Enforcement directed the Petitioner to replace the defective Energy Meter and g</w:t>
      </w:r>
      <w:r w:rsidR="00632CA7">
        <w:rPr>
          <w:rFonts w:ascii="Times New Roman" w:hAnsi="Times New Roman" w:cs="Times New Roman"/>
          <w:sz w:val="28"/>
          <w:szCs w:val="28"/>
        </w:rPr>
        <w:t>e</w:t>
      </w:r>
      <w:r w:rsidR="009D3927">
        <w:rPr>
          <w:rFonts w:ascii="Times New Roman" w:hAnsi="Times New Roman" w:cs="Times New Roman"/>
          <w:sz w:val="28"/>
          <w:szCs w:val="28"/>
        </w:rPr>
        <w:t>t it checked from the ME laboratory.</w:t>
      </w:r>
    </w:p>
    <w:p w:rsidR="00666CCF" w:rsidRDefault="009D3927" w:rsidP="00B424D3">
      <w:pPr>
        <w:pStyle w:val="ListParagraph"/>
        <w:numPr>
          <w:ilvl w:val="0"/>
          <w:numId w:val="8"/>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Energy Meter was  sent to ME laboratory</w:t>
      </w:r>
      <w:r w:rsidR="00632CA7">
        <w:rPr>
          <w:rFonts w:ascii="Times New Roman" w:hAnsi="Times New Roman" w:cs="Times New Roman"/>
          <w:sz w:val="28"/>
          <w:szCs w:val="28"/>
        </w:rPr>
        <w:t>,</w:t>
      </w:r>
      <w:r>
        <w:rPr>
          <w:rFonts w:ascii="Times New Roman" w:hAnsi="Times New Roman" w:cs="Times New Roman"/>
          <w:sz w:val="28"/>
          <w:szCs w:val="28"/>
        </w:rPr>
        <w:t xml:space="preserve"> vide challan no.99</w:t>
      </w:r>
    </w:p>
    <w:p w:rsidR="009D3927" w:rsidRDefault="009D3927" w:rsidP="00666CC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dated 05.04.2018 </w:t>
      </w:r>
      <w:r w:rsidR="00632CA7">
        <w:rPr>
          <w:rFonts w:ascii="Times New Roman" w:hAnsi="Times New Roman" w:cs="Times New Roman"/>
          <w:sz w:val="28"/>
          <w:szCs w:val="28"/>
        </w:rPr>
        <w:t>which</w:t>
      </w:r>
      <w:r>
        <w:rPr>
          <w:rFonts w:ascii="Times New Roman" w:hAnsi="Times New Roman" w:cs="Times New Roman"/>
          <w:sz w:val="28"/>
          <w:szCs w:val="28"/>
        </w:rPr>
        <w:t xml:space="preserve"> declared </w:t>
      </w:r>
      <w:r w:rsidR="00632CA7">
        <w:rPr>
          <w:rFonts w:ascii="Times New Roman" w:hAnsi="Times New Roman" w:cs="Times New Roman"/>
          <w:sz w:val="28"/>
          <w:szCs w:val="28"/>
        </w:rPr>
        <w:t xml:space="preserve">the </w:t>
      </w:r>
      <w:r>
        <w:rPr>
          <w:rFonts w:ascii="Times New Roman" w:hAnsi="Times New Roman" w:cs="Times New Roman"/>
          <w:sz w:val="28"/>
          <w:szCs w:val="28"/>
        </w:rPr>
        <w:t xml:space="preserve">Energy Meter as “ </w:t>
      </w:r>
      <w:r w:rsidRPr="0025203E">
        <w:rPr>
          <w:rFonts w:ascii="Times New Roman" w:hAnsi="Times New Roman" w:cs="Times New Roman"/>
          <w:b/>
          <w:sz w:val="28"/>
          <w:szCs w:val="28"/>
        </w:rPr>
        <w:t>Burnt</w:t>
      </w:r>
      <w:r>
        <w:rPr>
          <w:rFonts w:ascii="Times New Roman" w:hAnsi="Times New Roman" w:cs="Times New Roman"/>
          <w:sz w:val="28"/>
          <w:szCs w:val="28"/>
        </w:rPr>
        <w:t>”</w:t>
      </w:r>
      <w:r w:rsidR="00970BE8">
        <w:rPr>
          <w:rFonts w:ascii="Times New Roman" w:hAnsi="Times New Roman" w:cs="Times New Roman"/>
          <w:sz w:val="28"/>
          <w:szCs w:val="28"/>
        </w:rPr>
        <w:t xml:space="preserve">. The </w:t>
      </w:r>
      <w:r w:rsidR="00632CA7">
        <w:rPr>
          <w:rFonts w:ascii="Times New Roman" w:hAnsi="Times New Roman" w:cs="Times New Roman"/>
          <w:sz w:val="28"/>
          <w:szCs w:val="28"/>
        </w:rPr>
        <w:t xml:space="preserve">said checking of the </w:t>
      </w:r>
      <w:r w:rsidR="00970BE8">
        <w:rPr>
          <w:rFonts w:ascii="Times New Roman" w:hAnsi="Times New Roman" w:cs="Times New Roman"/>
          <w:sz w:val="28"/>
          <w:szCs w:val="28"/>
        </w:rPr>
        <w:t xml:space="preserve">Energy Meter was </w:t>
      </w:r>
      <w:r w:rsidR="00632CA7">
        <w:rPr>
          <w:rFonts w:ascii="Times New Roman" w:hAnsi="Times New Roman" w:cs="Times New Roman"/>
          <w:sz w:val="28"/>
          <w:szCs w:val="28"/>
        </w:rPr>
        <w:t>done</w:t>
      </w:r>
      <w:r w:rsidR="00970BE8">
        <w:rPr>
          <w:rFonts w:ascii="Times New Roman" w:hAnsi="Times New Roman" w:cs="Times New Roman"/>
          <w:sz w:val="28"/>
          <w:szCs w:val="28"/>
        </w:rPr>
        <w:t xml:space="preserve"> in the M</w:t>
      </w:r>
      <w:r w:rsidR="00632CA7">
        <w:rPr>
          <w:rFonts w:ascii="Times New Roman" w:hAnsi="Times New Roman" w:cs="Times New Roman"/>
          <w:sz w:val="28"/>
          <w:szCs w:val="28"/>
        </w:rPr>
        <w:t>.</w:t>
      </w:r>
      <w:r w:rsidR="00970BE8">
        <w:rPr>
          <w:rFonts w:ascii="Times New Roman" w:hAnsi="Times New Roman" w:cs="Times New Roman"/>
          <w:sz w:val="28"/>
          <w:szCs w:val="28"/>
        </w:rPr>
        <w:t>E</w:t>
      </w:r>
      <w:r w:rsidR="00632CA7">
        <w:rPr>
          <w:rFonts w:ascii="Times New Roman" w:hAnsi="Times New Roman" w:cs="Times New Roman"/>
          <w:sz w:val="28"/>
          <w:szCs w:val="28"/>
        </w:rPr>
        <w:t xml:space="preserve">. laboratory </w:t>
      </w:r>
      <w:r w:rsidR="00632CA7" w:rsidRPr="0025203E">
        <w:rPr>
          <w:rFonts w:ascii="Times New Roman" w:hAnsi="Times New Roman" w:cs="Times New Roman"/>
          <w:b/>
          <w:sz w:val="28"/>
          <w:szCs w:val="28"/>
        </w:rPr>
        <w:t>after taking consent letter from the Petitioner</w:t>
      </w:r>
      <w:r w:rsidR="0025203E">
        <w:rPr>
          <w:rFonts w:ascii="Times New Roman" w:hAnsi="Times New Roman" w:cs="Times New Roman"/>
          <w:b/>
          <w:sz w:val="28"/>
          <w:szCs w:val="28"/>
        </w:rPr>
        <w:t>.</w:t>
      </w:r>
    </w:p>
    <w:p w:rsidR="00666CCF" w:rsidRDefault="00970BE8" w:rsidP="00B424D3">
      <w:pPr>
        <w:pStyle w:val="ListParagraph"/>
        <w:numPr>
          <w:ilvl w:val="0"/>
          <w:numId w:val="8"/>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Respondent issued the </w:t>
      </w:r>
      <w:r w:rsidR="00632CA7">
        <w:rPr>
          <w:rFonts w:ascii="Times New Roman" w:hAnsi="Times New Roman" w:cs="Times New Roman"/>
          <w:sz w:val="28"/>
          <w:szCs w:val="28"/>
        </w:rPr>
        <w:t xml:space="preserve">disputed </w:t>
      </w:r>
      <w:r>
        <w:rPr>
          <w:rFonts w:ascii="Times New Roman" w:hAnsi="Times New Roman" w:cs="Times New Roman"/>
          <w:sz w:val="28"/>
          <w:szCs w:val="28"/>
        </w:rPr>
        <w:t xml:space="preserve">energy bill for the period </w:t>
      </w:r>
    </w:p>
    <w:p w:rsidR="00970BE8" w:rsidRDefault="00970BE8" w:rsidP="0025203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from 20.07.2017 to 05.04.2018 for 48</w:t>
      </w:r>
      <w:r w:rsidR="00632CA7">
        <w:rPr>
          <w:rFonts w:ascii="Times New Roman" w:hAnsi="Times New Roman" w:cs="Times New Roman"/>
          <w:sz w:val="28"/>
          <w:szCs w:val="28"/>
        </w:rPr>
        <w:t>,</w:t>
      </w:r>
      <w:r>
        <w:rPr>
          <w:rFonts w:ascii="Times New Roman" w:hAnsi="Times New Roman" w:cs="Times New Roman"/>
          <w:sz w:val="28"/>
          <w:szCs w:val="28"/>
        </w:rPr>
        <w:t xml:space="preserve">503 </w:t>
      </w:r>
      <w:r w:rsidR="00632CA7">
        <w:rPr>
          <w:rFonts w:ascii="Times New Roman" w:hAnsi="Times New Roman" w:cs="Times New Roman"/>
          <w:sz w:val="28"/>
          <w:szCs w:val="28"/>
        </w:rPr>
        <w:t xml:space="preserve"> kVAh </w:t>
      </w:r>
      <w:r>
        <w:rPr>
          <w:rFonts w:ascii="Times New Roman" w:hAnsi="Times New Roman" w:cs="Times New Roman"/>
          <w:sz w:val="28"/>
          <w:szCs w:val="28"/>
        </w:rPr>
        <w:t>units plus  actual consumption from 22.03.2018 to 05.04.2018 for 1</w:t>
      </w:r>
      <w:r w:rsidR="00632CA7">
        <w:rPr>
          <w:rFonts w:ascii="Times New Roman" w:hAnsi="Times New Roman" w:cs="Times New Roman"/>
          <w:sz w:val="28"/>
          <w:szCs w:val="28"/>
        </w:rPr>
        <w:t>,</w:t>
      </w:r>
      <w:r>
        <w:rPr>
          <w:rFonts w:ascii="Times New Roman" w:hAnsi="Times New Roman" w:cs="Times New Roman"/>
          <w:sz w:val="28"/>
          <w:szCs w:val="28"/>
        </w:rPr>
        <w:t xml:space="preserve">483 </w:t>
      </w:r>
      <w:r w:rsidR="00632CA7">
        <w:rPr>
          <w:rFonts w:ascii="Times New Roman" w:hAnsi="Times New Roman" w:cs="Times New Roman"/>
          <w:sz w:val="28"/>
          <w:szCs w:val="28"/>
        </w:rPr>
        <w:t xml:space="preserve"> kVAh </w:t>
      </w:r>
      <w:r w:rsidR="00A806CB">
        <w:rPr>
          <w:rFonts w:ascii="Times New Roman" w:hAnsi="Times New Roman" w:cs="Times New Roman"/>
          <w:sz w:val="28"/>
          <w:szCs w:val="28"/>
        </w:rPr>
        <w:t xml:space="preserve"> </w:t>
      </w:r>
      <w:r>
        <w:rPr>
          <w:rFonts w:ascii="Times New Roman" w:hAnsi="Times New Roman" w:cs="Times New Roman"/>
          <w:sz w:val="28"/>
          <w:szCs w:val="28"/>
        </w:rPr>
        <w:t>units i.e. for 49,986 units, amounting to Rs.3,54,408/-, which was not acceptable.</w:t>
      </w:r>
    </w:p>
    <w:p w:rsidR="00666CCF" w:rsidRDefault="00EB112A" w:rsidP="004E14EC">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by the undue demand</w:t>
      </w:r>
      <w:r w:rsidR="00131360">
        <w:rPr>
          <w:rFonts w:ascii="Times New Roman" w:hAnsi="Times New Roman" w:cs="Times New Roman"/>
          <w:sz w:val="28"/>
          <w:szCs w:val="28"/>
        </w:rPr>
        <w:t xml:space="preserve"> raised by the Respondent</w:t>
      </w:r>
      <w:r>
        <w:rPr>
          <w:rFonts w:ascii="Times New Roman" w:hAnsi="Times New Roman" w:cs="Times New Roman"/>
          <w:sz w:val="28"/>
          <w:szCs w:val="28"/>
        </w:rPr>
        <w:t xml:space="preserve">, the </w:t>
      </w:r>
    </w:p>
    <w:p w:rsidR="00970BE8" w:rsidRDefault="00EB112A" w:rsidP="004E14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filed a Petition</w:t>
      </w:r>
      <w:r w:rsidR="0025203E">
        <w:rPr>
          <w:rFonts w:ascii="Times New Roman" w:hAnsi="Times New Roman" w:cs="Times New Roman"/>
          <w:sz w:val="28"/>
          <w:szCs w:val="28"/>
        </w:rPr>
        <w:t xml:space="preserve"> dated 31.07.2018</w:t>
      </w:r>
      <w:r>
        <w:rPr>
          <w:rFonts w:ascii="Times New Roman" w:hAnsi="Times New Roman" w:cs="Times New Roman"/>
          <w:sz w:val="28"/>
          <w:szCs w:val="28"/>
        </w:rPr>
        <w:t xml:space="preserve"> in the </w:t>
      </w:r>
      <w:r w:rsidR="00131360">
        <w:rPr>
          <w:rFonts w:ascii="Times New Roman" w:hAnsi="Times New Roman" w:cs="Times New Roman"/>
          <w:sz w:val="28"/>
          <w:szCs w:val="28"/>
        </w:rPr>
        <w:t>CGRF</w:t>
      </w:r>
      <w:r>
        <w:rPr>
          <w:rFonts w:ascii="Times New Roman" w:hAnsi="Times New Roman" w:cs="Times New Roman"/>
          <w:sz w:val="28"/>
          <w:szCs w:val="28"/>
        </w:rPr>
        <w:t>, who, after hearing, passed order dated 28.08.2018. (Reference Para-2, Page-</w:t>
      </w:r>
      <w:r w:rsidR="00A806CB">
        <w:rPr>
          <w:rFonts w:ascii="Times New Roman" w:hAnsi="Times New Roman" w:cs="Times New Roman"/>
          <w:sz w:val="28"/>
          <w:szCs w:val="28"/>
        </w:rPr>
        <w:t>1</w:t>
      </w:r>
      <w:r>
        <w:rPr>
          <w:rFonts w:ascii="Times New Roman" w:hAnsi="Times New Roman" w:cs="Times New Roman"/>
          <w:sz w:val="28"/>
          <w:szCs w:val="28"/>
        </w:rPr>
        <w:t>).</w:t>
      </w:r>
    </w:p>
    <w:p w:rsidR="00131360" w:rsidRDefault="00131360" w:rsidP="004E14EC">
      <w:pPr>
        <w:pStyle w:val="ListParagraph"/>
        <w:numPr>
          <w:ilvl w:val="0"/>
          <w:numId w:val="8"/>
        </w:numPr>
        <w:spacing w:line="480" w:lineRule="auto"/>
        <w:ind w:left="0" w:firstLine="0"/>
        <w:jc w:val="both"/>
        <w:rPr>
          <w:rFonts w:ascii="Times New Roman" w:hAnsi="Times New Roman" w:cs="Times New Roman"/>
          <w:sz w:val="28"/>
          <w:szCs w:val="28"/>
        </w:rPr>
      </w:pPr>
      <w:r w:rsidRPr="00131360">
        <w:rPr>
          <w:rFonts w:ascii="Times New Roman" w:hAnsi="Times New Roman" w:cs="Times New Roman"/>
          <w:sz w:val="28"/>
          <w:szCs w:val="28"/>
        </w:rPr>
        <w:t xml:space="preserve">Not satisfied with the decision of the Forum, the Petitioner preferred </w:t>
      </w:r>
    </w:p>
    <w:p w:rsidR="00E57F84" w:rsidRDefault="00131360" w:rsidP="004E14EC">
      <w:pPr>
        <w:pStyle w:val="ListParagraph"/>
        <w:spacing w:line="480" w:lineRule="auto"/>
        <w:ind w:left="0" w:firstLine="720"/>
        <w:jc w:val="both"/>
        <w:rPr>
          <w:rFonts w:ascii="Times New Roman" w:hAnsi="Times New Roman" w:cs="Times New Roman"/>
          <w:sz w:val="28"/>
          <w:szCs w:val="28"/>
        </w:rPr>
      </w:pPr>
      <w:r w:rsidRPr="00131360">
        <w:rPr>
          <w:rFonts w:ascii="Times New Roman" w:hAnsi="Times New Roman" w:cs="Times New Roman"/>
          <w:sz w:val="28"/>
          <w:szCs w:val="28"/>
        </w:rPr>
        <w:t xml:space="preserve">an </w:t>
      </w:r>
      <w:r w:rsidR="00A806CB">
        <w:rPr>
          <w:rFonts w:ascii="Times New Roman" w:hAnsi="Times New Roman" w:cs="Times New Roman"/>
          <w:sz w:val="28"/>
          <w:szCs w:val="28"/>
        </w:rPr>
        <w:t>A</w:t>
      </w:r>
      <w:r w:rsidRPr="00131360">
        <w:rPr>
          <w:rFonts w:ascii="Times New Roman" w:hAnsi="Times New Roman" w:cs="Times New Roman"/>
          <w:sz w:val="28"/>
          <w:szCs w:val="28"/>
        </w:rPr>
        <w:t xml:space="preserve">ppeal in this Court and  prayed that the bills for the </w:t>
      </w:r>
      <w:r w:rsidR="00A806CB">
        <w:rPr>
          <w:rFonts w:ascii="Times New Roman" w:hAnsi="Times New Roman" w:cs="Times New Roman"/>
          <w:sz w:val="28"/>
          <w:szCs w:val="28"/>
        </w:rPr>
        <w:t xml:space="preserve">disputed </w:t>
      </w:r>
    </w:p>
    <w:p w:rsidR="00131360" w:rsidRPr="007E1060" w:rsidRDefault="00131360" w:rsidP="004E14EC">
      <w:pPr>
        <w:pStyle w:val="ListParagraph"/>
        <w:spacing w:line="480" w:lineRule="auto"/>
        <w:jc w:val="both"/>
        <w:rPr>
          <w:rFonts w:ascii="Times New Roman" w:hAnsi="Times New Roman" w:cs="Times New Roman"/>
          <w:sz w:val="28"/>
          <w:szCs w:val="28"/>
        </w:rPr>
      </w:pPr>
      <w:r w:rsidRPr="00131360">
        <w:rPr>
          <w:rFonts w:ascii="Times New Roman" w:hAnsi="Times New Roman" w:cs="Times New Roman"/>
          <w:sz w:val="28"/>
          <w:szCs w:val="28"/>
        </w:rPr>
        <w:t xml:space="preserve">period </w:t>
      </w:r>
      <w:r w:rsidR="00A806CB">
        <w:rPr>
          <w:rFonts w:ascii="Times New Roman" w:hAnsi="Times New Roman" w:cs="Times New Roman"/>
          <w:sz w:val="28"/>
          <w:szCs w:val="28"/>
        </w:rPr>
        <w:t>from</w:t>
      </w:r>
      <w:r w:rsidRPr="007E1060">
        <w:rPr>
          <w:rFonts w:ascii="Times New Roman" w:hAnsi="Times New Roman" w:cs="Times New Roman"/>
          <w:sz w:val="28"/>
          <w:szCs w:val="28"/>
        </w:rPr>
        <w:t xml:space="preserve"> 20.07.2017 to January 2018 be issued on MMC and </w:t>
      </w:r>
      <w:r w:rsidR="00A806CB">
        <w:rPr>
          <w:rFonts w:ascii="Times New Roman" w:hAnsi="Times New Roman" w:cs="Times New Roman"/>
          <w:sz w:val="28"/>
          <w:szCs w:val="28"/>
        </w:rPr>
        <w:t xml:space="preserve">for </w:t>
      </w:r>
      <w:r w:rsidRPr="007E1060">
        <w:rPr>
          <w:rFonts w:ascii="Times New Roman" w:hAnsi="Times New Roman" w:cs="Times New Roman"/>
          <w:sz w:val="28"/>
          <w:szCs w:val="28"/>
        </w:rPr>
        <w:t xml:space="preserve">January 2018 to February 2018 </w:t>
      </w:r>
      <w:r w:rsidR="00A806CB">
        <w:rPr>
          <w:rFonts w:ascii="Times New Roman" w:hAnsi="Times New Roman" w:cs="Times New Roman"/>
          <w:sz w:val="28"/>
          <w:szCs w:val="28"/>
        </w:rPr>
        <w:t xml:space="preserve">prior </w:t>
      </w:r>
      <w:r w:rsidRPr="007E1060">
        <w:rPr>
          <w:rFonts w:ascii="Times New Roman" w:hAnsi="Times New Roman" w:cs="Times New Roman"/>
          <w:sz w:val="28"/>
          <w:szCs w:val="28"/>
        </w:rPr>
        <w:t xml:space="preserve">to replacement of </w:t>
      </w:r>
      <w:r w:rsidR="00A806CB">
        <w:rPr>
          <w:rFonts w:ascii="Times New Roman" w:hAnsi="Times New Roman" w:cs="Times New Roman"/>
          <w:sz w:val="28"/>
          <w:szCs w:val="28"/>
        </w:rPr>
        <w:t xml:space="preserve">the Energy </w:t>
      </w:r>
      <w:r w:rsidRPr="007E1060">
        <w:rPr>
          <w:rFonts w:ascii="Times New Roman" w:hAnsi="Times New Roman" w:cs="Times New Roman"/>
          <w:sz w:val="28"/>
          <w:szCs w:val="28"/>
        </w:rPr>
        <w:t>Meter on average</w:t>
      </w:r>
      <w:r w:rsidR="00A806CB">
        <w:rPr>
          <w:rFonts w:ascii="Times New Roman" w:hAnsi="Times New Roman" w:cs="Times New Roman"/>
          <w:sz w:val="28"/>
          <w:szCs w:val="28"/>
        </w:rPr>
        <w:t xml:space="preserve"> basis a</w:t>
      </w:r>
      <w:r w:rsidRPr="007E1060">
        <w:rPr>
          <w:rFonts w:ascii="Times New Roman" w:hAnsi="Times New Roman" w:cs="Times New Roman"/>
          <w:sz w:val="28"/>
          <w:szCs w:val="28"/>
        </w:rPr>
        <w:t xml:space="preserve">s the DDL was corrupted and exact position </w:t>
      </w:r>
      <w:r w:rsidRPr="007E1060">
        <w:rPr>
          <w:rFonts w:ascii="Times New Roman" w:hAnsi="Times New Roman" w:cs="Times New Roman"/>
          <w:sz w:val="28"/>
          <w:szCs w:val="28"/>
        </w:rPr>
        <w:lastRenderedPageBreak/>
        <w:t>ha</w:t>
      </w:r>
      <w:r w:rsidR="00A806CB">
        <w:rPr>
          <w:rFonts w:ascii="Times New Roman" w:hAnsi="Times New Roman" w:cs="Times New Roman"/>
          <w:sz w:val="28"/>
          <w:szCs w:val="28"/>
        </w:rPr>
        <w:t xml:space="preserve">d </w:t>
      </w:r>
      <w:r w:rsidRPr="007E1060">
        <w:rPr>
          <w:rFonts w:ascii="Times New Roman" w:hAnsi="Times New Roman" w:cs="Times New Roman"/>
          <w:sz w:val="28"/>
          <w:szCs w:val="28"/>
        </w:rPr>
        <w:t xml:space="preserve">not been worked out. </w:t>
      </w:r>
      <w:r w:rsidR="00A806CB">
        <w:rPr>
          <w:rFonts w:ascii="Times New Roman" w:hAnsi="Times New Roman" w:cs="Times New Roman"/>
          <w:sz w:val="28"/>
          <w:szCs w:val="28"/>
        </w:rPr>
        <w:t xml:space="preserve">The </w:t>
      </w:r>
      <w:r w:rsidRPr="007E1060">
        <w:rPr>
          <w:rFonts w:ascii="Times New Roman" w:hAnsi="Times New Roman" w:cs="Times New Roman"/>
          <w:sz w:val="28"/>
          <w:szCs w:val="28"/>
        </w:rPr>
        <w:t>Respondent ha</w:t>
      </w:r>
      <w:r w:rsidR="00A806CB">
        <w:rPr>
          <w:rFonts w:ascii="Times New Roman" w:hAnsi="Times New Roman" w:cs="Times New Roman"/>
          <w:sz w:val="28"/>
          <w:szCs w:val="28"/>
        </w:rPr>
        <w:t>d</w:t>
      </w:r>
      <w:r w:rsidRPr="007E1060">
        <w:rPr>
          <w:rFonts w:ascii="Times New Roman" w:hAnsi="Times New Roman" w:cs="Times New Roman"/>
          <w:sz w:val="28"/>
          <w:szCs w:val="28"/>
        </w:rPr>
        <w:t xml:space="preserve"> not maintained </w:t>
      </w:r>
      <w:r w:rsidR="00A806CB">
        <w:rPr>
          <w:rFonts w:ascii="Times New Roman" w:hAnsi="Times New Roman" w:cs="Times New Roman"/>
          <w:sz w:val="28"/>
          <w:szCs w:val="28"/>
        </w:rPr>
        <w:t>Energy V</w:t>
      </w:r>
      <w:r w:rsidRPr="007E1060">
        <w:rPr>
          <w:rFonts w:ascii="Times New Roman" w:hAnsi="Times New Roman" w:cs="Times New Roman"/>
          <w:sz w:val="28"/>
          <w:szCs w:val="28"/>
        </w:rPr>
        <w:t>ariation Register to investigate the reason of low and abnormal consumption of the Petitioner</w:t>
      </w:r>
      <w:r w:rsidR="00A806CB">
        <w:rPr>
          <w:rFonts w:ascii="Times New Roman" w:hAnsi="Times New Roman" w:cs="Times New Roman"/>
          <w:sz w:val="28"/>
          <w:szCs w:val="28"/>
        </w:rPr>
        <w:t>’s connection</w:t>
      </w:r>
      <w:r w:rsidRPr="007E1060">
        <w:rPr>
          <w:rFonts w:ascii="Times New Roman" w:hAnsi="Times New Roman" w:cs="Times New Roman"/>
          <w:sz w:val="28"/>
          <w:szCs w:val="28"/>
        </w:rPr>
        <w:t>.</w:t>
      </w:r>
    </w:p>
    <w:p w:rsidR="0025203E" w:rsidRDefault="00131360" w:rsidP="004E14EC">
      <w:pPr>
        <w:pStyle w:val="ListParagraph"/>
        <w:numPr>
          <w:ilvl w:val="0"/>
          <w:numId w:val="8"/>
        </w:numPr>
        <w:spacing w:line="480" w:lineRule="auto"/>
        <w:ind w:left="0" w:firstLine="0"/>
        <w:jc w:val="both"/>
        <w:rPr>
          <w:rFonts w:ascii="Times New Roman" w:hAnsi="Times New Roman" w:cs="Times New Roman"/>
          <w:sz w:val="28"/>
          <w:szCs w:val="28"/>
        </w:rPr>
      </w:pPr>
      <w:r w:rsidRPr="00E57F84">
        <w:rPr>
          <w:rFonts w:ascii="Times New Roman" w:hAnsi="Times New Roman" w:cs="Times New Roman"/>
          <w:sz w:val="28"/>
          <w:szCs w:val="28"/>
        </w:rPr>
        <w:t>The</w:t>
      </w:r>
      <w:r w:rsidR="00E57F84" w:rsidRPr="00E57F84">
        <w:rPr>
          <w:rFonts w:ascii="Times New Roman" w:hAnsi="Times New Roman" w:cs="Times New Roman"/>
          <w:sz w:val="28"/>
          <w:szCs w:val="28"/>
        </w:rPr>
        <w:t xml:space="preserve"> office of the </w:t>
      </w:r>
      <w:r w:rsidRPr="00E57F84">
        <w:rPr>
          <w:rFonts w:ascii="Times New Roman" w:hAnsi="Times New Roman" w:cs="Times New Roman"/>
          <w:sz w:val="28"/>
          <w:szCs w:val="28"/>
        </w:rPr>
        <w:t xml:space="preserve">Respondent had not </w:t>
      </w:r>
      <w:r w:rsidR="00E57F84" w:rsidRPr="00E57F84">
        <w:rPr>
          <w:rFonts w:ascii="Times New Roman" w:hAnsi="Times New Roman" w:cs="Times New Roman"/>
          <w:sz w:val="28"/>
          <w:szCs w:val="28"/>
        </w:rPr>
        <w:t>taken</w:t>
      </w:r>
      <w:r w:rsidRPr="00E57F84">
        <w:rPr>
          <w:rFonts w:ascii="Times New Roman" w:hAnsi="Times New Roman" w:cs="Times New Roman"/>
          <w:sz w:val="28"/>
          <w:szCs w:val="28"/>
        </w:rPr>
        <w:t xml:space="preserve"> the monthly </w:t>
      </w:r>
      <w:r w:rsidR="0025203E">
        <w:rPr>
          <w:rFonts w:ascii="Times New Roman" w:hAnsi="Times New Roman" w:cs="Times New Roman"/>
          <w:sz w:val="28"/>
          <w:szCs w:val="28"/>
        </w:rPr>
        <w:t>Energy</w:t>
      </w:r>
    </w:p>
    <w:p w:rsidR="00131360" w:rsidRPr="00E57F84" w:rsidRDefault="00E57F84" w:rsidP="0025203E">
      <w:pPr>
        <w:pStyle w:val="ListParagraph"/>
        <w:spacing w:line="480" w:lineRule="auto"/>
        <w:jc w:val="both"/>
        <w:rPr>
          <w:rFonts w:ascii="Times New Roman" w:hAnsi="Times New Roman" w:cs="Times New Roman"/>
          <w:sz w:val="28"/>
          <w:szCs w:val="28"/>
        </w:rPr>
      </w:pPr>
      <w:r w:rsidRPr="00E57F84">
        <w:rPr>
          <w:rFonts w:ascii="Times New Roman" w:hAnsi="Times New Roman" w:cs="Times New Roman"/>
          <w:sz w:val="28"/>
          <w:szCs w:val="28"/>
        </w:rPr>
        <w:t xml:space="preserve">Meter </w:t>
      </w:r>
      <w:r w:rsidR="00131360" w:rsidRPr="00E57F84">
        <w:rPr>
          <w:rFonts w:ascii="Times New Roman" w:hAnsi="Times New Roman" w:cs="Times New Roman"/>
          <w:sz w:val="28"/>
          <w:szCs w:val="28"/>
        </w:rPr>
        <w:t>readings</w:t>
      </w:r>
      <w:r w:rsidRPr="00E57F84">
        <w:rPr>
          <w:rFonts w:ascii="Times New Roman" w:hAnsi="Times New Roman" w:cs="Times New Roman"/>
          <w:sz w:val="28"/>
          <w:szCs w:val="28"/>
        </w:rPr>
        <w:t xml:space="preserve">. </w:t>
      </w:r>
      <w:r w:rsidR="004E14EC">
        <w:rPr>
          <w:rFonts w:ascii="Times New Roman" w:hAnsi="Times New Roman" w:cs="Times New Roman"/>
          <w:sz w:val="28"/>
          <w:szCs w:val="28"/>
        </w:rPr>
        <w:t xml:space="preserve"> </w:t>
      </w:r>
      <w:r w:rsidRPr="00E57F84">
        <w:rPr>
          <w:rFonts w:ascii="Times New Roman" w:hAnsi="Times New Roman" w:cs="Times New Roman"/>
          <w:sz w:val="28"/>
          <w:szCs w:val="28"/>
        </w:rPr>
        <w:t xml:space="preserve">Had </w:t>
      </w:r>
      <w:r w:rsidR="00131360" w:rsidRPr="00E57F84">
        <w:rPr>
          <w:rFonts w:ascii="Times New Roman" w:hAnsi="Times New Roman" w:cs="Times New Roman"/>
          <w:sz w:val="28"/>
          <w:szCs w:val="28"/>
        </w:rPr>
        <w:t>these</w:t>
      </w:r>
      <w:r w:rsidR="004E14EC">
        <w:rPr>
          <w:rFonts w:ascii="Times New Roman" w:hAnsi="Times New Roman" w:cs="Times New Roman"/>
          <w:sz w:val="28"/>
          <w:szCs w:val="28"/>
        </w:rPr>
        <w:t xml:space="preserve"> </w:t>
      </w:r>
      <w:r w:rsidRPr="00E57F84">
        <w:rPr>
          <w:rFonts w:ascii="Times New Roman" w:hAnsi="Times New Roman" w:cs="Times New Roman"/>
          <w:sz w:val="28"/>
          <w:szCs w:val="28"/>
        </w:rPr>
        <w:t>been</w:t>
      </w:r>
      <w:r w:rsidR="00131360" w:rsidRPr="00E57F84">
        <w:rPr>
          <w:rFonts w:ascii="Times New Roman" w:hAnsi="Times New Roman" w:cs="Times New Roman"/>
          <w:sz w:val="28"/>
          <w:szCs w:val="28"/>
        </w:rPr>
        <w:t xml:space="preserve"> recorded every month, the non working of Factory/Unit </w:t>
      </w:r>
      <w:r>
        <w:rPr>
          <w:rFonts w:ascii="Times New Roman" w:hAnsi="Times New Roman" w:cs="Times New Roman"/>
          <w:sz w:val="28"/>
          <w:szCs w:val="28"/>
        </w:rPr>
        <w:t xml:space="preserve">would have been </w:t>
      </w:r>
      <w:r w:rsidR="00131360" w:rsidRPr="00E57F84">
        <w:rPr>
          <w:rFonts w:ascii="Times New Roman" w:hAnsi="Times New Roman" w:cs="Times New Roman"/>
          <w:sz w:val="28"/>
          <w:szCs w:val="28"/>
        </w:rPr>
        <w:t xml:space="preserve">noticed. The Energy Meter was burnt </w:t>
      </w:r>
      <w:r>
        <w:rPr>
          <w:rFonts w:ascii="Times New Roman" w:hAnsi="Times New Roman" w:cs="Times New Roman"/>
          <w:sz w:val="28"/>
          <w:szCs w:val="28"/>
        </w:rPr>
        <w:t xml:space="preserve"> about</w:t>
      </w:r>
      <w:r w:rsidR="004E14EC">
        <w:rPr>
          <w:rFonts w:ascii="Times New Roman" w:hAnsi="Times New Roman" w:cs="Times New Roman"/>
          <w:sz w:val="28"/>
          <w:szCs w:val="28"/>
        </w:rPr>
        <w:t xml:space="preserve"> </w:t>
      </w:r>
      <w:r>
        <w:rPr>
          <w:rFonts w:ascii="Times New Roman" w:hAnsi="Times New Roman" w:cs="Times New Roman"/>
          <w:sz w:val="28"/>
          <w:szCs w:val="28"/>
        </w:rPr>
        <w:t xml:space="preserve"> which, the </w:t>
      </w:r>
      <w:r w:rsidR="00131360" w:rsidRPr="00E57F84">
        <w:rPr>
          <w:rFonts w:ascii="Times New Roman" w:hAnsi="Times New Roman" w:cs="Times New Roman"/>
          <w:sz w:val="28"/>
          <w:szCs w:val="28"/>
        </w:rPr>
        <w:t xml:space="preserve">Respondent was informed  </w:t>
      </w:r>
      <w:r>
        <w:rPr>
          <w:rFonts w:ascii="Times New Roman" w:hAnsi="Times New Roman" w:cs="Times New Roman"/>
          <w:sz w:val="28"/>
          <w:szCs w:val="28"/>
        </w:rPr>
        <w:t xml:space="preserve">in time </w:t>
      </w:r>
      <w:r w:rsidR="00131360" w:rsidRPr="00E57F84">
        <w:rPr>
          <w:rFonts w:ascii="Times New Roman" w:hAnsi="Times New Roman" w:cs="Times New Roman"/>
          <w:sz w:val="28"/>
          <w:szCs w:val="28"/>
        </w:rPr>
        <w:t xml:space="preserve">by  the Petitioner. There was a </w:t>
      </w:r>
      <w:r>
        <w:rPr>
          <w:rFonts w:ascii="Times New Roman" w:hAnsi="Times New Roman" w:cs="Times New Roman"/>
          <w:sz w:val="28"/>
          <w:szCs w:val="28"/>
        </w:rPr>
        <w:t>laxity</w:t>
      </w:r>
      <w:r w:rsidR="00131360" w:rsidRPr="00E57F84">
        <w:rPr>
          <w:rFonts w:ascii="Times New Roman" w:hAnsi="Times New Roman" w:cs="Times New Roman"/>
          <w:sz w:val="28"/>
          <w:szCs w:val="28"/>
        </w:rPr>
        <w:t xml:space="preserve"> on the part of the Respondent and the Petitioner was penalized by charging</w:t>
      </w:r>
      <w:r>
        <w:rPr>
          <w:rFonts w:ascii="Times New Roman" w:hAnsi="Times New Roman" w:cs="Times New Roman"/>
          <w:sz w:val="28"/>
          <w:szCs w:val="28"/>
        </w:rPr>
        <w:t xml:space="preserve">/applying </w:t>
      </w:r>
      <w:r w:rsidR="00131360" w:rsidRPr="00E57F84">
        <w:rPr>
          <w:rFonts w:ascii="Times New Roman" w:hAnsi="Times New Roman" w:cs="Times New Roman"/>
          <w:sz w:val="28"/>
          <w:szCs w:val="28"/>
        </w:rPr>
        <w:t xml:space="preserve">LDHF factor from the date of installation of </w:t>
      </w:r>
      <w:r>
        <w:rPr>
          <w:rFonts w:ascii="Times New Roman" w:hAnsi="Times New Roman" w:cs="Times New Roman"/>
          <w:sz w:val="28"/>
          <w:szCs w:val="28"/>
        </w:rPr>
        <w:t xml:space="preserve">the </w:t>
      </w:r>
      <w:r w:rsidR="00131360" w:rsidRPr="00E57F84">
        <w:rPr>
          <w:rFonts w:ascii="Times New Roman" w:hAnsi="Times New Roman" w:cs="Times New Roman"/>
          <w:sz w:val="28"/>
          <w:szCs w:val="28"/>
        </w:rPr>
        <w:t>Energy Meter</w:t>
      </w:r>
      <w:r w:rsidR="008227E8" w:rsidRPr="00E57F84">
        <w:rPr>
          <w:rFonts w:ascii="Times New Roman" w:hAnsi="Times New Roman" w:cs="Times New Roman"/>
          <w:sz w:val="28"/>
          <w:szCs w:val="28"/>
        </w:rPr>
        <w:t>.</w:t>
      </w:r>
    </w:p>
    <w:p w:rsidR="00666CCF" w:rsidRDefault="008227E8" w:rsidP="008227E8">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Factory of the Petitioner was not running from the date of </w:t>
      </w:r>
    </w:p>
    <w:p w:rsidR="008227E8" w:rsidRDefault="004E14EC" w:rsidP="00666CC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release of </w:t>
      </w:r>
      <w:r w:rsidR="008227E8">
        <w:rPr>
          <w:rFonts w:ascii="Times New Roman" w:hAnsi="Times New Roman" w:cs="Times New Roman"/>
          <w:sz w:val="28"/>
          <w:szCs w:val="28"/>
        </w:rPr>
        <w:t xml:space="preserve">connection </w:t>
      </w:r>
      <w:r>
        <w:rPr>
          <w:rFonts w:ascii="Times New Roman" w:hAnsi="Times New Roman" w:cs="Times New Roman"/>
          <w:sz w:val="28"/>
          <w:szCs w:val="28"/>
        </w:rPr>
        <w:t xml:space="preserve">( 20.07.2017) </w:t>
      </w:r>
      <w:r w:rsidR="008227E8">
        <w:rPr>
          <w:rFonts w:ascii="Times New Roman" w:hAnsi="Times New Roman" w:cs="Times New Roman"/>
          <w:sz w:val="28"/>
          <w:szCs w:val="28"/>
        </w:rPr>
        <w:t>to February 2018</w:t>
      </w:r>
      <w:r>
        <w:rPr>
          <w:rFonts w:ascii="Times New Roman" w:hAnsi="Times New Roman" w:cs="Times New Roman"/>
          <w:sz w:val="28"/>
          <w:szCs w:val="28"/>
        </w:rPr>
        <w:t>, so,  the</w:t>
      </w:r>
      <w:r w:rsidR="008227E8">
        <w:rPr>
          <w:rFonts w:ascii="Times New Roman" w:hAnsi="Times New Roman" w:cs="Times New Roman"/>
          <w:sz w:val="28"/>
          <w:szCs w:val="28"/>
        </w:rPr>
        <w:t xml:space="preserve"> Petitioner </w:t>
      </w:r>
      <w:r w:rsidR="00C50245">
        <w:rPr>
          <w:rFonts w:ascii="Times New Roman" w:hAnsi="Times New Roman" w:cs="Times New Roman"/>
          <w:sz w:val="28"/>
          <w:szCs w:val="28"/>
        </w:rPr>
        <w:t xml:space="preserve">should </w:t>
      </w:r>
      <w:r w:rsidR="008227E8">
        <w:rPr>
          <w:rFonts w:ascii="Times New Roman" w:hAnsi="Times New Roman" w:cs="Times New Roman"/>
          <w:sz w:val="28"/>
          <w:szCs w:val="28"/>
        </w:rPr>
        <w:t xml:space="preserve">be billed </w:t>
      </w:r>
      <w:r>
        <w:rPr>
          <w:rFonts w:ascii="Times New Roman" w:hAnsi="Times New Roman" w:cs="Times New Roman"/>
          <w:sz w:val="28"/>
          <w:szCs w:val="28"/>
        </w:rPr>
        <w:t>as per</w:t>
      </w:r>
      <w:r w:rsidR="008227E8">
        <w:rPr>
          <w:rFonts w:ascii="Times New Roman" w:hAnsi="Times New Roman" w:cs="Times New Roman"/>
          <w:sz w:val="28"/>
          <w:szCs w:val="28"/>
        </w:rPr>
        <w:t xml:space="preserve"> MMC instead of LDHF as the machinery was not made operational/installed on the date of </w:t>
      </w:r>
      <w:r>
        <w:rPr>
          <w:rFonts w:ascii="Times New Roman" w:hAnsi="Times New Roman" w:cs="Times New Roman"/>
          <w:sz w:val="28"/>
          <w:szCs w:val="28"/>
        </w:rPr>
        <w:t xml:space="preserve">release of </w:t>
      </w:r>
      <w:r w:rsidR="008227E8">
        <w:rPr>
          <w:rFonts w:ascii="Times New Roman" w:hAnsi="Times New Roman" w:cs="Times New Roman"/>
          <w:sz w:val="28"/>
          <w:szCs w:val="28"/>
        </w:rPr>
        <w:t>connection.</w:t>
      </w:r>
    </w:p>
    <w:p w:rsidR="00BB5104" w:rsidRPr="00131360" w:rsidRDefault="00131360" w:rsidP="008227E8">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B5104" w:rsidRPr="00131360">
        <w:rPr>
          <w:rFonts w:ascii="Times New Roman" w:hAnsi="Times New Roman" w:cs="Times New Roman"/>
          <w:sz w:val="28"/>
          <w:szCs w:val="28"/>
        </w:rPr>
        <w:t xml:space="preserve">In view of the submissions made above, the Appeal may be allowed </w:t>
      </w:r>
    </w:p>
    <w:p w:rsidR="00BB5104" w:rsidRDefault="00BB5104" w:rsidP="00BB510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and undue charges raised against the Petitioner be set aside.</w:t>
      </w:r>
    </w:p>
    <w:p w:rsidR="00BB5104" w:rsidRPr="006501E4" w:rsidRDefault="00BB5104" w:rsidP="006501E4">
      <w:pPr>
        <w:pStyle w:val="ListParagraph"/>
        <w:numPr>
          <w:ilvl w:val="0"/>
          <w:numId w:val="2"/>
        </w:numPr>
        <w:spacing w:line="240" w:lineRule="auto"/>
        <w:ind w:left="0" w:firstLine="0"/>
        <w:rPr>
          <w:rFonts w:ascii="Times New Roman" w:hAnsi="Times New Roman" w:cs="Times New Roman"/>
          <w:sz w:val="28"/>
          <w:szCs w:val="28"/>
        </w:rPr>
      </w:pPr>
      <w:r w:rsidRPr="006501E4">
        <w:rPr>
          <w:rFonts w:ascii="Times New Roman" w:hAnsi="Times New Roman" w:cs="Times New Roman"/>
          <w:b/>
          <w:sz w:val="28"/>
          <w:szCs w:val="28"/>
        </w:rPr>
        <w:t>Submissions of the Respondent:</w:t>
      </w:r>
    </w:p>
    <w:p w:rsidR="00BB5104" w:rsidRDefault="00BB5104" w:rsidP="00BB5104">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931ACE" w:rsidRDefault="00931ACE" w:rsidP="00931ACE">
      <w:pPr>
        <w:pStyle w:val="ListParagraph"/>
        <w:numPr>
          <w:ilvl w:val="0"/>
          <w:numId w:val="10"/>
        </w:numPr>
        <w:spacing w:line="480" w:lineRule="auto"/>
        <w:ind w:left="0" w:firstLine="0"/>
        <w:jc w:val="both"/>
        <w:rPr>
          <w:rFonts w:ascii="Times New Roman" w:hAnsi="Times New Roman" w:cs="Times New Roman"/>
          <w:sz w:val="28"/>
          <w:szCs w:val="28"/>
        </w:rPr>
      </w:pPr>
      <w:r w:rsidRPr="00866B42">
        <w:rPr>
          <w:rFonts w:ascii="Times New Roman" w:hAnsi="Times New Roman" w:cs="Times New Roman"/>
          <w:sz w:val="28"/>
          <w:szCs w:val="28"/>
        </w:rPr>
        <w:t>The Petitioner was   having  a  Medium Supply Category</w:t>
      </w:r>
    </w:p>
    <w:p w:rsidR="00931ACE" w:rsidRPr="00866B42" w:rsidRDefault="00931ACE" w:rsidP="00931ACE">
      <w:pPr>
        <w:pStyle w:val="ListParagraph"/>
        <w:spacing w:line="480" w:lineRule="auto"/>
        <w:jc w:val="both"/>
        <w:rPr>
          <w:rFonts w:ascii="Times New Roman" w:hAnsi="Times New Roman" w:cs="Times New Roman"/>
          <w:sz w:val="28"/>
          <w:szCs w:val="28"/>
        </w:rPr>
      </w:pPr>
      <w:r w:rsidRPr="00866B42">
        <w:rPr>
          <w:rFonts w:ascii="Times New Roman" w:hAnsi="Times New Roman" w:cs="Times New Roman"/>
          <w:sz w:val="28"/>
          <w:szCs w:val="28"/>
        </w:rPr>
        <w:lastRenderedPageBreak/>
        <w:t xml:space="preserve">connection, bearing Account No.3004600271,with sanctioned load of  49.900 kW and contract demand (CD of  50 kVA. </w:t>
      </w:r>
    </w:p>
    <w:p w:rsidR="00931ACE" w:rsidRPr="00221A8E" w:rsidRDefault="00931ACE" w:rsidP="00CD69D6">
      <w:pPr>
        <w:spacing w:line="480" w:lineRule="auto"/>
        <w:ind w:left="720" w:hanging="720"/>
        <w:jc w:val="both"/>
        <w:rPr>
          <w:rFonts w:ascii="Times New Roman" w:hAnsi="Times New Roman" w:cs="Times New Roman"/>
          <w:sz w:val="28"/>
          <w:szCs w:val="28"/>
        </w:rPr>
      </w:pPr>
      <w:r w:rsidRPr="00666CCF">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r>
      <w:r w:rsidRPr="00221A8E">
        <w:rPr>
          <w:rFonts w:ascii="Times New Roman" w:hAnsi="Times New Roman" w:cs="Times New Roman"/>
          <w:sz w:val="28"/>
          <w:szCs w:val="28"/>
        </w:rPr>
        <w:t xml:space="preserve">The </w:t>
      </w:r>
      <w:r w:rsidR="00C717D2">
        <w:rPr>
          <w:rFonts w:ascii="Times New Roman" w:hAnsi="Times New Roman" w:cs="Times New Roman"/>
          <w:sz w:val="28"/>
          <w:szCs w:val="28"/>
        </w:rPr>
        <w:t xml:space="preserve">electricity </w:t>
      </w:r>
      <w:r w:rsidRPr="00221A8E">
        <w:rPr>
          <w:rFonts w:ascii="Times New Roman" w:hAnsi="Times New Roman" w:cs="Times New Roman"/>
          <w:sz w:val="28"/>
          <w:szCs w:val="28"/>
        </w:rPr>
        <w:t>connection to the Petitioner was released</w:t>
      </w:r>
      <w:r>
        <w:rPr>
          <w:rFonts w:ascii="Times New Roman" w:hAnsi="Times New Roman" w:cs="Times New Roman"/>
          <w:sz w:val="28"/>
          <w:szCs w:val="28"/>
        </w:rPr>
        <w:t xml:space="preserve"> </w:t>
      </w:r>
      <w:r w:rsidRPr="00221A8E">
        <w:rPr>
          <w:rFonts w:ascii="Times New Roman" w:hAnsi="Times New Roman" w:cs="Times New Roman"/>
          <w:sz w:val="28"/>
          <w:szCs w:val="28"/>
        </w:rPr>
        <w:t>on 20.07.2017</w:t>
      </w:r>
      <w:r>
        <w:rPr>
          <w:rFonts w:ascii="Times New Roman" w:hAnsi="Times New Roman" w:cs="Times New Roman"/>
          <w:sz w:val="28"/>
          <w:szCs w:val="28"/>
        </w:rPr>
        <w:t xml:space="preserve"> </w:t>
      </w:r>
      <w:r w:rsidRPr="00221A8E">
        <w:rPr>
          <w:rFonts w:ascii="Times New Roman" w:hAnsi="Times New Roman" w:cs="Times New Roman"/>
          <w:sz w:val="28"/>
          <w:szCs w:val="28"/>
        </w:rPr>
        <w:t xml:space="preserve"> </w:t>
      </w:r>
      <w:r>
        <w:rPr>
          <w:rFonts w:ascii="Times New Roman" w:hAnsi="Times New Roman" w:cs="Times New Roman"/>
          <w:sz w:val="28"/>
          <w:szCs w:val="28"/>
        </w:rPr>
        <w:t xml:space="preserve"> vide </w:t>
      </w:r>
      <w:r w:rsidR="0025203E">
        <w:rPr>
          <w:rFonts w:ascii="Times New Roman" w:hAnsi="Times New Roman" w:cs="Times New Roman"/>
          <w:sz w:val="28"/>
          <w:szCs w:val="28"/>
        </w:rPr>
        <w:t>Device Application</w:t>
      </w:r>
      <w:r>
        <w:rPr>
          <w:rFonts w:ascii="Times New Roman" w:hAnsi="Times New Roman" w:cs="Times New Roman"/>
          <w:sz w:val="28"/>
          <w:szCs w:val="28"/>
        </w:rPr>
        <w:t xml:space="preserve"> No.100004164196 dated </w:t>
      </w:r>
      <w:r w:rsidR="0025203E">
        <w:rPr>
          <w:rFonts w:ascii="Times New Roman" w:hAnsi="Times New Roman" w:cs="Times New Roman"/>
          <w:sz w:val="28"/>
          <w:szCs w:val="28"/>
        </w:rPr>
        <w:t>0</w:t>
      </w:r>
      <w:r>
        <w:rPr>
          <w:rFonts w:ascii="Times New Roman" w:hAnsi="Times New Roman" w:cs="Times New Roman"/>
          <w:sz w:val="28"/>
          <w:szCs w:val="28"/>
        </w:rPr>
        <w:t>8.06.2017.</w:t>
      </w:r>
    </w:p>
    <w:p w:rsidR="00B8298B" w:rsidRDefault="00931ACE" w:rsidP="00B8298B">
      <w:pPr>
        <w:pStyle w:val="ListParagraph"/>
        <w:spacing w:line="480" w:lineRule="auto"/>
        <w:ind w:left="0"/>
        <w:jc w:val="both"/>
        <w:rPr>
          <w:rFonts w:ascii="Times New Roman" w:hAnsi="Times New Roman" w:cs="Times New Roman"/>
          <w:sz w:val="28"/>
          <w:szCs w:val="28"/>
        </w:rPr>
      </w:pPr>
      <w:r w:rsidRPr="00666CCF">
        <w:rPr>
          <w:rFonts w:ascii="Times New Roman" w:hAnsi="Times New Roman" w:cs="Times New Roman"/>
          <w:b/>
          <w:sz w:val="28"/>
          <w:szCs w:val="28"/>
        </w:rPr>
        <w:t>(iii)</w:t>
      </w:r>
      <w:r>
        <w:rPr>
          <w:rFonts w:ascii="Times New Roman" w:hAnsi="Times New Roman" w:cs="Times New Roman"/>
          <w:sz w:val="28"/>
          <w:szCs w:val="28"/>
        </w:rPr>
        <w:tab/>
        <w:t xml:space="preserve">Due to defective </w:t>
      </w:r>
      <w:r w:rsidR="00B8298B">
        <w:rPr>
          <w:rFonts w:ascii="Times New Roman" w:hAnsi="Times New Roman" w:cs="Times New Roman"/>
          <w:sz w:val="28"/>
          <w:szCs w:val="28"/>
        </w:rPr>
        <w:t xml:space="preserve">display of the </w:t>
      </w:r>
      <w:r>
        <w:rPr>
          <w:rFonts w:ascii="Times New Roman" w:hAnsi="Times New Roman" w:cs="Times New Roman"/>
          <w:sz w:val="28"/>
          <w:szCs w:val="28"/>
        </w:rPr>
        <w:t>Energy Meter of the Petitioner, the</w:t>
      </w:r>
    </w:p>
    <w:p w:rsidR="00931ACE" w:rsidRDefault="00931ACE" w:rsidP="00B8298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w:t>
      </w:r>
      <w:r w:rsidR="00B8298B">
        <w:rPr>
          <w:rFonts w:ascii="Times New Roman" w:hAnsi="Times New Roman" w:cs="Times New Roman"/>
          <w:sz w:val="28"/>
          <w:szCs w:val="28"/>
        </w:rPr>
        <w:t xml:space="preserve"> </w:t>
      </w:r>
      <w:r>
        <w:rPr>
          <w:rFonts w:ascii="Times New Roman" w:hAnsi="Times New Roman" w:cs="Times New Roman"/>
          <w:sz w:val="28"/>
          <w:szCs w:val="28"/>
        </w:rPr>
        <w:t>was checked by the Addl.SE/Enforcement-3, PSPCL, Ludhiana vide ECR No.33/3363 dated 20.02.2018 and on its report,</w:t>
      </w:r>
      <w:r w:rsidR="00CD69D6">
        <w:rPr>
          <w:rFonts w:ascii="Times New Roman" w:hAnsi="Times New Roman" w:cs="Times New Roman"/>
          <w:sz w:val="28"/>
          <w:szCs w:val="28"/>
        </w:rPr>
        <w:t xml:space="preserve">, the Energy Meter was replaced vide </w:t>
      </w:r>
      <w:r w:rsidR="0025203E">
        <w:rPr>
          <w:rFonts w:ascii="Times New Roman" w:hAnsi="Times New Roman" w:cs="Times New Roman"/>
          <w:sz w:val="28"/>
          <w:szCs w:val="28"/>
        </w:rPr>
        <w:t>Device Replacement Application No</w:t>
      </w:r>
      <w:r w:rsidR="00CD69D6">
        <w:rPr>
          <w:rFonts w:ascii="Times New Roman" w:hAnsi="Times New Roman" w:cs="Times New Roman"/>
          <w:sz w:val="28"/>
          <w:szCs w:val="28"/>
        </w:rPr>
        <w:t>.100005465593 dated 23.02.2018, effected on 22.03.2018</w:t>
      </w:r>
      <w:r w:rsidR="00B8298B">
        <w:rPr>
          <w:rFonts w:ascii="Times New Roman" w:hAnsi="Times New Roman" w:cs="Times New Roman"/>
          <w:sz w:val="28"/>
          <w:szCs w:val="28"/>
        </w:rPr>
        <w:t xml:space="preserve">. </w:t>
      </w:r>
      <w:r w:rsidR="00C50245">
        <w:rPr>
          <w:rFonts w:ascii="Times New Roman" w:hAnsi="Times New Roman" w:cs="Times New Roman"/>
          <w:sz w:val="28"/>
          <w:szCs w:val="28"/>
        </w:rPr>
        <w:t>T</w:t>
      </w:r>
      <w:r w:rsidR="00B8298B">
        <w:rPr>
          <w:rFonts w:ascii="Times New Roman" w:hAnsi="Times New Roman" w:cs="Times New Roman"/>
          <w:sz w:val="28"/>
          <w:szCs w:val="28"/>
        </w:rPr>
        <w:t xml:space="preserve">he disputed Energy Meter was </w:t>
      </w:r>
      <w:r w:rsidR="00CD69D6">
        <w:rPr>
          <w:rFonts w:ascii="Times New Roman" w:hAnsi="Times New Roman" w:cs="Times New Roman"/>
          <w:sz w:val="28"/>
          <w:szCs w:val="28"/>
        </w:rPr>
        <w:t>got checked</w:t>
      </w:r>
      <w:r w:rsidR="00B8298B">
        <w:rPr>
          <w:rFonts w:ascii="Times New Roman" w:hAnsi="Times New Roman" w:cs="Times New Roman"/>
          <w:sz w:val="28"/>
          <w:szCs w:val="28"/>
        </w:rPr>
        <w:t>,</w:t>
      </w:r>
      <w:r w:rsidR="00CD69D6">
        <w:rPr>
          <w:rFonts w:ascii="Times New Roman" w:hAnsi="Times New Roman" w:cs="Times New Roman"/>
          <w:sz w:val="28"/>
          <w:szCs w:val="28"/>
        </w:rPr>
        <w:t xml:space="preserve"> vide Store Challan no.99 dated 05.04.2018</w:t>
      </w:r>
      <w:r w:rsidR="00B8298B">
        <w:rPr>
          <w:rFonts w:ascii="Times New Roman" w:hAnsi="Times New Roman" w:cs="Times New Roman"/>
          <w:sz w:val="28"/>
          <w:szCs w:val="28"/>
        </w:rPr>
        <w:t>,</w:t>
      </w:r>
      <w:r w:rsidR="00CD69D6">
        <w:rPr>
          <w:rFonts w:ascii="Times New Roman" w:hAnsi="Times New Roman" w:cs="Times New Roman"/>
          <w:sz w:val="28"/>
          <w:szCs w:val="28"/>
        </w:rPr>
        <w:t xml:space="preserve"> from the M.E. Laboratory </w:t>
      </w:r>
      <w:r w:rsidR="00B8298B">
        <w:rPr>
          <w:rFonts w:ascii="Times New Roman" w:hAnsi="Times New Roman" w:cs="Times New Roman"/>
          <w:sz w:val="28"/>
          <w:szCs w:val="28"/>
        </w:rPr>
        <w:t xml:space="preserve">which </w:t>
      </w:r>
      <w:r w:rsidR="00CD69D6">
        <w:rPr>
          <w:rFonts w:ascii="Times New Roman" w:hAnsi="Times New Roman" w:cs="Times New Roman"/>
          <w:sz w:val="28"/>
          <w:szCs w:val="28"/>
        </w:rPr>
        <w:t xml:space="preserve"> reported that the Energy Meter was </w:t>
      </w:r>
      <w:r w:rsidR="0025203E">
        <w:rPr>
          <w:rFonts w:ascii="Times New Roman" w:hAnsi="Times New Roman" w:cs="Times New Roman"/>
          <w:sz w:val="28"/>
          <w:szCs w:val="28"/>
        </w:rPr>
        <w:t>burnt</w:t>
      </w:r>
      <w:r w:rsidR="00CD69D6">
        <w:rPr>
          <w:rFonts w:ascii="Times New Roman" w:hAnsi="Times New Roman" w:cs="Times New Roman"/>
          <w:sz w:val="28"/>
          <w:szCs w:val="28"/>
        </w:rPr>
        <w:t>, accuracy/DDL could not be taken.</w:t>
      </w:r>
    </w:p>
    <w:p w:rsidR="00CD69D6" w:rsidRDefault="00931ACE" w:rsidP="008F3C7D">
      <w:pPr>
        <w:pStyle w:val="ListParagraph"/>
        <w:spacing w:line="480" w:lineRule="auto"/>
        <w:ind w:hanging="720"/>
        <w:jc w:val="both"/>
        <w:rPr>
          <w:rFonts w:ascii="Times New Roman" w:hAnsi="Times New Roman" w:cs="Times New Roman"/>
          <w:sz w:val="28"/>
          <w:szCs w:val="28"/>
        </w:rPr>
      </w:pPr>
      <w:r w:rsidRPr="00666CCF">
        <w:rPr>
          <w:rFonts w:ascii="Times New Roman" w:hAnsi="Times New Roman" w:cs="Times New Roman"/>
          <w:b/>
          <w:sz w:val="28"/>
          <w:szCs w:val="28"/>
        </w:rPr>
        <w:t>(iv)</w:t>
      </w:r>
      <w:r>
        <w:rPr>
          <w:rFonts w:ascii="Times New Roman" w:hAnsi="Times New Roman" w:cs="Times New Roman"/>
          <w:sz w:val="28"/>
          <w:szCs w:val="28"/>
        </w:rPr>
        <w:tab/>
        <w:t xml:space="preserve">The </w:t>
      </w:r>
      <w:r w:rsidR="00CD69D6">
        <w:rPr>
          <w:rFonts w:ascii="Times New Roman" w:hAnsi="Times New Roman" w:cs="Times New Roman"/>
          <w:sz w:val="28"/>
          <w:szCs w:val="28"/>
        </w:rPr>
        <w:t xml:space="preserve">Respondent issued first bill for the period </w:t>
      </w:r>
      <w:r w:rsidR="00B8298B">
        <w:rPr>
          <w:rFonts w:ascii="Times New Roman" w:hAnsi="Times New Roman" w:cs="Times New Roman"/>
          <w:sz w:val="28"/>
          <w:szCs w:val="28"/>
        </w:rPr>
        <w:t xml:space="preserve">from </w:t>
      </w:r>
      <w:r w:rsidR="00CD69D6">
        <w:rPr>
          <w:rFonts w:ascii="Times New Roman" w:hAnsi="Times New Roman" w:cs="Times New Roman"/>
          <w:sz w:val="28"/>
          <w:szCs w:val="28"/>
        </w:rPr>
        <w:t xml:space="preserve">20.07.2017 to 05.04.2018 for 49,986 </w:t>
      </w:r>
      <w:r w:rsidR="00B8298B">
        <w:rPr>
          <w:rFonts w:ascii="Times New Roman" w:hAnsi="Times New Roman" w:cs="Times New Roman"/>
          <w:sz w:val="28"/>
          <w:szCs w:val="28"/>
        </w:rPr>
        <w:t xml:space="preserve"> kVAh </w:t>
      </w:r>
      <w:r w:rsidR="00CD69D6">
        <w:rPr>
          <w:rFonts w:ascii="Times New Roman" w:hAnsi="Times New Roman" w:cs="Times New Roman"/>
          <w:sz w:val="28"/>
          <w:szCs w:val="28"/>
        </w:rPr>
        <w:t>un</w:t>
      </w:r>
      <w:r w:rsidR="008F3C7D">
        <w:rPr>
          <w:rFonts w:ascii="Times New Roman" w:hAnsi="Times New Roman" w:cs="Times New Roman"/>
          <w:sz w:val="28"/>
          <w:szCs w:val="28"/>
        </w:rPr>
        <w:t>its amounting to Rs.3,54,408/-.</w:t>
      </w:r>
    </w:p>
    <w:p w:rsidR="00B8298B" w:rsidRDefault="00CD69D6" w:rsidP="00B8298B">
      <w:pPr>
        <w:pStyle w:val="ListParagraph"/>
        <w:spacing w:line="480" w:lineRule="auto"/>
        <w:ind w:left="0"/>
        <w:jc w:val="both"/>
        <w:rPr>
          <w:rFonts w:ascii="Times New Roman" w:hAnsi="Times New Roman" w:cs="Times New Roman"/>
          <w:sz w:val="28"/>
          <w:szCs w:val="28"/>
        </w:rPr>
      </w:pPr>
      <w:r w:rsidRPr="008E6523">
        <w:rPr>
          <w:rFonts w:ascii="Times New Roman" w:hAnsi="Times New Roman" w:cs="Times New Roman"/>
          <w:b/>
          <w:sz w:val="28"/>
          <w:szCs w:val="28"/>
        </w:rPr>
        <w:t>(</w:t>
      </w:r>
      <w:r w:rsidR="008E6523" w:rsidRPr="008E6523">
        <w:rPr>
          <w:rFonts w:ascii="Times New Roman" w:hAnsi="Times New Roman" w:cs="Times New Roman"/>
          <w:b/>
          <w:sz w:val="28"/>
          <w:szCs w:val="28"/>
        </w:rPr>
        <w:t>v</w:t>
      </w:r>
      <w:r w:rsidRPr="008E6523">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8F3C7D">
        <w:rPr>
          <w:rFonts w:ascii="Times New Roman" w:hAnsi="Times New Roman" w:cs="Times New Roman"/>
          <w:sz w:val="28"/>
          <w:szCs w:val="28"/>
        </w:rPr>
        <w:t xml:space="preserve">The said bill was issued for the period </w:t>
      </w:r>
      <w:r w:rsidR="00B8298B">
        <w:rPr>
          <w:rFonts w:ascii="Times New Roman" w:hAnsi="Times New Roman" w:cs="Times New Roman"/>
          <w:sz w:val="28"/>
          <w:szCs w:val="28"/>
        </w:rPr>
        <w:t xml:space="preserve">from </w:t>
      </w:r>
      <w:r w:rsidR="008F3C7D">
        <w:rPr>
          <w:rFonts w:ascii="Times New Roman" w:hAnsi="Times New Roman" w:cs="Times New Roman"/>
          <w:sz w:val="28"/>
          <w:szCs w:val="28"/>
        </w:rPr>
        <w:t>20.07.2017 to 22.03.18</w:t>
      </w:r>
    </w:p>
    <w:p w:rsidR="00931ACE" w:rsidRDefault="008F3C7D" w:rsidP="00B8298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as per</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load and demand factor  for 48,503 </w:t>
      </w:r>
      <w:r w:rsidR="00B8298B">
        <w:rPr>
          <w:rFonts w:ascii="Times New Roman" w:hAnsi="Times New Roman" w:cs="Times New Roman"/>
          <w:sz w:val="28"/>
          <w:szCs w:val="28"/>
        </w:rPr>
        <w:t xml:space="preserve">kVAh </w:t>
      </w:r>
      <w:r>
        <w:rPr>
          <w:rFonts w:ascii="Times New Roman" w:hAnsi="Times New Roman" w:cs="Times New Roman"/>
          <w:sz w:val="28"/>
          <w:szCs w:val="28"/>
        </w:rPr>
        <w:t xml:space="preserve">units in accordance with </w:t>
      </w:r>
      <w:r w:rsidR="0025203E">
        <w:rPr>
          <w:rFonts w:ascii="Times New Roman" w:hAnsi="Times New Roman" w:cs="Times New Roman"/>
          <w:sz w:val="28"/>
          <w:szCs w:val="28"/>
        </w:rPr>
        <w:t>Regulation</w:t>
      </w:r>
      <w:r>
        <w:rPr>
          <w:rFonts w:ascii="Times New Roman" w:hAnsi="Times New Roman" w:cs="Times New Roman"/>
          <w:sz w:val="28"/>
          <w:szCs w:val="28"/>
        </w:rPr>
        <w:t xml:space="preserve"> 21.5.2 (d) of the Supply Code</w:t>
      </w:r>
      <w:r w:rsidR="0025203E">
        <w:rPr>
          <w:rFonts w:ascii="Times New Roman" w:hAnsi="Times New Roman" w:cs="Times New Roman"/>
          <w:sz w:val="28"/>
          <w:szCs w:val="28"/>
        </w:rPr>
        <w:t>-2014</w:t>
      </w:r>
      <w:r>
        <w:rPr>
          <w:rFonts w:ascii="Times New Roman" w:hAnsi="Times New Roman" w:cs="Times New Roman"/>
          <w:sz w:val="28"/>
          <w:szCs w:val="28"/>
        </w:rPr>
        <w:t xml:space="preserve"> and  for 1</w:t>
      </w:r>
      <w:r w:rsidR="00B8298B">
        <w:rPr>
          <w:rFonts w:ascii="Times New Roman" w:hAnsi="Times New Roman" w:cs="Times New Roman"/>
          <w:sz w:val="28"/>
          <w:szCs w:val="28"/>
        </w:rPr>
        <w:t>,</w:t>
      </w:r>
      <w:r>
        <w:rPr>
          <w:rFonts w:ascii="Times New Roman" w:hAnsi="Times New Roman" w:cs="Times New Roman"/>
          <w:sz w:val="28"/>
          <w:szCs w:val="28"/>
        </w:rPr>
        <w:t xml:space="preserve">483 </w:t>
      </w:r>
      <w:r w:rsidR="00B8298B">
        <w:rPr>
          <w:rFonts w:ascii="Times New Roman" w:hAnsi="Times New Roman" w:cs="Times New Roman"/>
          <w:sz w:val="28"/>
          <w:szCs w:val="28"/>
        </w:rPr>
        <w:t xml:space="preserve"> kVAh </w:t>
      </w:r>
      <w:r>
        <w:rPr>
          <w:rFonts w:ascii="Times New Roman" w:hAnsi="Times New Roman" w:cs="Times New Roman"/>
          <w:sz w:val="28"/>
          <w:szCs w:val="28"/>
        </w:rPr>
        <w:t xml:space="preserve">units  as per  actual consumption from 22.03.2018 to </w:t>
      </w:r>
      <w:r>
        <w:rPr>
          <w:rFonts w:ascii="Times New Roman" w:hAnsi="Times New Roman" w:cs="Times New Roman"/>
          <w:sz w:val="28"/>
          <w:szCs w:val="28"/>
        </w:rPr>
        <w:lastRenderedPageBreak/>
        <w:t xml:space="preserve">05.04.2018 i.e. total 49,986 </w:t>
      </w:r>
      <w:r w:rsidR="00B8298B">
        <w:rPr>
          <w:rFonts w:ascii="Times New Roman" w:hAnsi="Times New Roman" w:cs="Times New Roman"/>
          <w:sz w:val="28"/>
          <w:szCs w:val="28"/>
        </w:rPr>
        <w:t xml:space="preserve"> kVAh  </w:t>
      </w:r>
      <w:r>
        <w:rPr>
          <w:rFonts w:ascii="Times New Roman" w:hAnsi="Times New Roman" w:cs="Times New Roman"/>
          <w:sz w:val="28"/>
          <w:szCs w:val="28"/>
        </w:rPr>
        <w:t>units (48503+1483</w:t>
      </w:r>
      <w:r w:rsidR="00B8298B">
        <w:rPr>
          <w:rFonts w:ascii="Times New Roman" w:hAnsi="Times New Roman" w:cs="Times New Roman"/>
          <w:sz w:val="28"/>
          <w:szCs w:val="28"/>
        </w:rPr>
        <w:t xml:space="preserve"> kVAh </w:t>
      </w:r>
      <w:r>
        <w:rPr>
          <w:rFonts w:ascii="Times New Roman" w:hAnsi="Times New Roman" w:cs="Times New Roman"/>
          <w:sz w:val="28"/>
          <w:szCs w:val="28"/>
        </w:rPr>
        <w:t xml:space="preserve"> units). </w:t>
      </w:r>
    </w:p>
    <w:p w:rsidR="008E6523" w:rsidRDefault="008F3C7D" w:rsidP="008F3C7D">
      <w:pPr>
        <w:pStyle w:val="ListParagraph"/>
        <w:spacing w:line="480" w:lineRule="auto"/>
        <w:ind w:left="0"/>
        <w:jc w:val="both"/>
        <w:rPr>
          <w:rFonts w:ascii="Times New Roman" w:hAnsi="Times New Roman" w:cs="Times New Roman"/>
          <w:sz w:val="28"/>
          <w:szCs w:val="28"/>
        </w:rPr>
      </w:pPr>
      <w:r w:rsidRPr="008E6523">
        <w:rPr>
          <w:rFonts w:ascii="Times New Roman" w:hAnsi="Times New Roman" w:cs="Times New Roman"/>
          <w:b/>
          <w:sz w:val="28"/>
          <w:szCs w:val="28"/>
        </w:rPr>
        <w:t>(vi)</w:t>
      </w:r>
      <w:r>
        <w:rPr>
          <w:rFonts w:ascii="Times New Roman" w:hAnsi="Times New Roman" w:cs="Times New Roman"/>
          <w:sz w:val="28"/>
          <w:szCs w:val="28"/>
        </w:rPr>
        <w:t xml:space="preserve"> </w:t>
      </w:r>
      <w:r>
        <w:rPr>
          <w:rFonts w:ascii="Times New Roman" w:hAnsi="Times New Roman" w:cs="Times New Roman"/>
          <w:sz w:val="28"/>
          <w:szCs w:val="28"/>
        </w:rPr>
        <w:tab/>
        <w:t>The</w:t>
      </w:r>
      <w:r w:rsidR="00B8298B">
        <w:rPr>
          <w:rFonts w:ascii="Times New Roman" w:hAnsi="Times New Roman" w:cs="Times New Roman"/>
          <w:sz w:val="28"/>
          <w:szCs w:val="28"/>
        </w:rPr>
        <w:t xml:space="preserve"> </w:t>
      </w:r>
      <w:r>
        <w:rPr>
          <w:rFonts w:ascii="Times New Roman" w:hAnsi="Times New Roman" w:cs="Times New Roman"/>
          <w:sz w:val="28"/>
          <w:szCs w:val="28"/>
        </w:rPr>
        <w:t>Petitioner</w:t>
      </w:r>
      <w:r w:rsidR="00B8298B">
        <w:rPr>
          <w:rFonts w:ascii="Times New Roman" w:hAnsi="Times New Roman" w:cs="Times New Roman"/>
          <w:sz w:val="28"/>
          <w:szCs w:val="28"/>
        </w:rPr>
        <w:t>,</w:t>
      </w:r>
      <w:r>
        <w:rPr>
          <w:rFonts w:ascii="Times New Roman" w:hAnsi="Times New Roman" w:cs="Times New Roman"/>
          <w:sz w:val="28"/>
          <w:szCs w:val="28"/>
        </w:rPr>
        <w:t xml:space="preserve"> instead of depositing the said amount, filed a Petition </w:t>
      </w:r>
    </w:p>
    <w:p w:rsidR="008F3C7D" w:rsidRDefault="00930F16" w:rsidP="008E652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dated 31.07.2018 in the CGRF, who, after hearing, passed the Order dated 28.08.2018.</w:t>
      </w:r>
    </w:p>
    <w:p w:rsidR="00B8298B" w:rsidRDefault="00ED3409" w:rsidP="00B8298B">
      <w:pPr>
        <w:pStyle w:val="ListParagraph"/>
        <w:spacing w:line="480" w:lineRule="auto"/>
        <w:ind w:left="0"/>
        <w:jc w:val="both"/>
        <w:rPr>
          <w:rFonts w:ascii="Times New Roman" w:hAnsi="Times New Roman" w:cs="Times New Roman"/>
          <w:sz w:val="28"/>
          <w:szCs w:val="28"/>
        </w:rPr>
      </w:pPr>
      <w:r w:rsidRPr="008E6523">
        <w:rPr>
          <w:rFonts w:ascii="Times New Roman" w:hAnsi="Times New Roman" w:cs="Times New Roman"/>
          <w:b/>
          <w:sz w:val="28"/>
          <w:szCs w:val="28"/>
        </w:rPr>
        <w:t>(v</w:t>
      </w:r>
      <w:r w:rsidR="008E6523" w:rsidRPr="008E6523">
        <w:rPr>
          <w:rFonts w:ascii="Times New Roman" w:hAnsi="Times New Roman" w:cs="Times New Roman"/>
          <w:b/>
          <w:sz w:val="28"/>
          <w:szCs w:val="28"/>
        </w:rPr>
        <w:t>i</w:t>
      </w:r>
      <w:r w:rsidRPr="008E6523">
        <w:rPr>
          <w:rFonts w:ascii="Times New Roman" w:hAnsi="Times New Roman" w:cs="Times New Roman"/>
          <w:b/>
          <w:sz w:val="28"/>
          <w:szCs w:val="28"/>
        </w:rPr>
        <w:t>i)</w:t>
      </w:r>
      <w:r>
        <w:rPr>
          <w:rFonts w:ascii="Times New Roman" w:hAnsi="Times New Roman" w:cs="Times New Roman"/>
          <w:sz w:val="28"/>
          <w:szCs w:val="28"/>
        </w:rPr>
        <w:tab/>
        <w:t>The</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 Petitioner </w:t>
      </w:r>
      <w:r w:rsidR="00B8298B">
        <w:rPr>
          <w:rFonts w:ascii="Times New Roman" w:hAnsi="Times New Roman" w:cs="Times New Roman"/>
          <w:sz w:val="28"/>
          <w:szCs w:val="28"/>
        </w:rPr>
        <w:t xml:space="preserve"> </w:t>
      </w:r>
      <w:r>
        <w:rPr>
          <w:rFonts w:ascii="Times New Roman" w:hAnsi="Times New Roman" w:cs="Times New Roman"/>
          <w:sz w:val="28"/>
          <w:szCs w:val="28"/>
        </w:rPr>
        <w:t>stated</w:t>
      </w:r>
      <w:r w:rsidR="00B8298B">
        <w:rPr>
          <w:rFonts w:ascii="Times New Roman" w:hAnsi="Times New Roman" w:cs="Times New Roman"/>
          <w:sz w:val="28"/>
          <w:szCs w:val="28"/>
        </w:rPr>
        <w:t xml:space="preserve">  that  </w:t>
      </w:r>
      <w:r>
        <w:rPr>
          <w:rFonts w:ascii="Times New Roman" w:hAnsi="Times New Roman" w:cs="Times New Roman"/>
          <w:sz w:val="28"/>
          <w:szCs w:val="28"/>
        </w:rPr>
        <w:t xml:space="preserve">GST </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number </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issued </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to </w:t>
      </w:r>
      <w:r w:rsidR="00B8298B">
        <w:rPr>
          <w:rFonts w:ascii="Times New Roman" w:hAnsi="Times New Roman" w:cs="Times New Roman"/>
          <w:sz w:val="28"/>
          <w:szCs w:val="28"/>
        </w:rPr>
        <w:t xml:space="preserve"> </w:t>
      </w:r>
      <w:r>
        <w:rPr>
          <w:rFonts w:ascii="Times New Roman" w:hAnsi="Times New Roman" w:cs="Times New Roman"/>
          <w:sz w:val="28"/>
          <w:szCs w:val="28"/>
        </w:rPr>
        <w:t>it</w:t>
      </w:r>
      <w:r w:rsidR="00B8298B">
        <w:rPr>
          <w:rFonts w:ascii="Times New Roman" w:hAnsi="Times New Roman" w:cs="Times New Roman"/>
          <w:sz w:val="28"/>
          <w:szCs w:val="28"/>
        </w:rPr>
        <w:t xml:space="preserve"> </w:t>
      </w:r>
      <w:r>
        <w:rPr>
          <w:rFonts w:ascii="Times New Roman" w:hAnsi="Times New Roman" w:cs="Times New Roman"/>
          <w:sz w:val="28"/>
          <w:szCs w:val="28"/>
        </w:rPr>
        <w:t xml:space="preserve"> on </w:t>
      </w:r>
    </w:p>
    <w:p w:rsidR="00ED3409" w:rsidRDefault="00ED3409" w:rsidP="00B8298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22.12.2017, but did not submit any document in support of it, from which it </w:t>
      </w:r>
      <w:r w:rsidR="00B8298B">
        <w:rPr>
          <w:rFonts w:ascii="Times New Roman" w:hAnsi="Times New Roman" w:cs="Times New Roman"/>
          <w:sz w:val="28"/>
          <w:szCs w:val="28"/>
        </w:rPr>
        <w:t xml:space="preserve">could be ascertained </w:t>
      </w:r>
      <w:r>
        <w:rPr>
          <w:rFonts w:ascii="Times New Roman" w:hAnsi="Times New Roman" w:cs="Times New Roman"/>
          <w:sz w:val="28"/>
          <w:szCs w:val="28"/>
        </w:rPr>
        <w:t>that the Petitioner was not using the  electricity.</w:t>
      </w:r>
    </w:p>
    <w:p w:rsidR="008E6523" w:rsidRDefault="00ED3409" w:rsidP="008F3C7D">
      <w:pPr>
        <w:pStyle w:val="ListParagraph"/>
        <w:spacing w:line="480" w:lineRule="auto"/>
        <w:ind w:left="0"/>
        <w:jc w:val="both"/>
        <w:rPr>
          <w:rFonts w:ascii="Times New Roman" w:hAnsi="Times New Roman" w:cs="Times New Roman"/>
          <w:sz w:val="28"/>
          <w:szCs w:val="28"/>
        </w:rPr>
      </w:pPr>
      <w:r w:rsidRPr="008E6523">
        <w:rPr>
          <w:rFonts w:ascii="Times New Roman" w:hAnsi="Times New Roman" w:cs="Times New Roman"/>
          <w:b/>
          <w:sz w:val="28"/>
          <w:szCs w:val="28"/>
        </w:rPr>
        <w:t>(v</w:t>
      </w:r>
      <w:r w:rsidR="008E6523" w:rsidRPr="008E6523">
        <w:rPr>
          <w:rFonts w:ascii="Times New Roman" w:hAnsi="Times New Roman" w:cs="Times New Roman"/>
          <w:b/>
          <w:sz w:val="28"/>
          <w:szCs w:val="28"/>
        </w:rPr>
        <w:t>i</w:t>
      </w:r>
      <w:r w:rsidRPr="008E6523">
        <w:rPr>
          <w:rFonts w:ascii="Times New Roman" w:hAnsi="Times New Roman" w:cs="Times New Roman"/>
          <w:b/>
          <w:sz w:val="28"/>
          <w:szCs w:val="28"/>
        </w:rPr>
        <w:t>ii)</w:t>
      </w:r>
      <w:r>
        <w:rPr>
          <w:rFonts w:ascii="Times New Roman" w:hAnsi="Times New Roman" w:cs="Times New Roman"/>
          <w:sz w:val="28"/>
          <w:szCs w:val="28"/>
        </w:rPr>
        <w:tab/>
        <w:t>The Petitioner wrongly stated that the machinery was installed on</w:t>
      </w:r>
    </w:p>
    <w:p w:rsidR="00ED3409" w:rsidRDefault="00ED3409" w:rsidP="008E652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05.04.2018, whereas  as per office record of the Respondent, the Petitioner</w:t>
      </w:r>
      <w:r w:rsidR="008E6523">
        <w:rPr>
          <w:rFonts w:ascii="Times New Roman" w:hAnsi="Times New Roman" w:cs="Times New Roman"/>
          <w:sz w:val="28"/>
          <w:szCs w:val="28"/>
        </w:rPr>
        <w:t xml:space="preserve"> submitted the Test Report on 18.04.2017 after the installation of the Machinery and other load, from which</w:t>
      </w:r>
      <w:r w:rsidR="00B8298B">
        <w:rPr>
          <w:rFonts w:ascii="Times New Roman" w:hAnsi="Times New Roman" w:cs="Times New Roman"/>
          <w:sz w:val="28"/>
          <w:szCs w:val="28"/>
        </w:rPr>
        <w:t>,</w:t>
      </w:r>
      <w:r w:rsidR="008E6523">
        <w:rPr>
          <w:rFonts w:ascii="Times New Roman" w:hAnsi="Times New Roman" w:cs="Times New Roman"/>
          <w:sz w:val="28"/>
          <w:szCs w:val="28"/>
        </w:rPr>
        <w:t xml:space="preserve"> it was clear that the Petitioner installed the Machinery before 18.04.2017.</w:t>
      </w:r>
    </w:p>
    <w:p w:rsidR="00BB5104" w:rsidRPr="001F3024" w:rsidRDefault="00931ACE" w:rsidP="00BB1A62">
      <w:pPr>
        <w:spacing w:line="480" w:lineRule="auto"/>
        <w:jc w:val="both"/>
        <w:rPr>
          <w:rFonts w:ascii="Times New Roman" w:hAnsi="Times New Roman" w:cs="Times New Roman"/>
          <w:color w:val="000000"/>
          <w:sz w:val="28"/>
          <w:szCs w:val="28"/>
        </w:rPr>
      </w:pPr>
      <w:r w:rsidRPr="00666CCF">
        <w:rPr>
          <w:rFonts w:ascii="Times New Roman" w:hAnsi="Times New Roman" w:cs="Times New Roman"/>
          <w:b/>
          <w:sz w:val="28"/>
          <w:szCs w:val="28"/>
        </w:rPr>
        <w:t>(</w:t>
      </w:r>
      <w:r w:rsidR="008E6523">
        <w:rPr>
          <w:rFonts w:ascii="Times New Roman" w:hAnsi="Times New Roman" w:cs="Times New Roman"/>
          <w:b/>
          <w:sz w:val="28"/>
          <w:szCs w:val="28"/>
        </w:rPr>
        <w:t>ix</w:t>
      </w:r>
      <w:r w:rsidRPr="00666CCF">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BB5104" w:rsidRPr="001F3024">
        <w:rPr>
          <w:rFonts w:ascii="Times New Roman" w:hAnsi="Times New Roman" w:cs="Times New Roman"/>
          <w:color w:val="000000"/>
          <w:sz w:val="28"/>
          <w:szCs w:val="28"/>
        </w:rPr>
        <w:t>Keeping in view the submissions made, the Appeal may be</w:t>
      </w:r>
      <w:r w:rsidR="00BB5104" w:rsidRPr="001F3024">
        <w:rPr>
          <w:rFonts w:ascii="Times New Roman" w:hAnsi="Times New Roman" w:cs="Times New Roman"/>
          <w:color w:val="000000"/>
          <w:sz w:val="28"/>
          <w:szCs w:val="28"/>
        </w:rPr>
        <w:tab/>
        <w:t>dismissed.</w:t>
      </w:r>
    </w:p>
    <w:p w:rsidR="00BB5104" w:rsidRDefault="00BB5104" w:rsidP="00BB5104">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666CCF" w:rsidRDefault="00BB5104" w:rsidP="00BB510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the  </w:t>
      </w:r>
      <w:r w:rsidR="003666EF">
        <w:rPr>
          <w:rFonts w:ascii="Times New Roman" w:hAnsi="Times New Roman" w:cs="Times New Roman"/>
          <w:sz w:val="28"/>
          <w:szCs w:val="28"/>
        </w:rPr>
        <w:t xml:space="preserve">overhauling of the account of the Petitioner from 20.07.2017 to </w:t>
      </w:r>
      <w:r w:rsidR="00BB1A62">
        <w:rPr>
          <w:rFonts w:ascii="Times New Roman" w:hAnsi="Times New Roman" w:cs="Times New Roman"/>
          <w:sz w:val="28"/>
          <w:szCs w:val="28"/>
        </w:rPr>
        <w:t>22</w:t>
      </w:r>
      <w:r w:rsidR="003666EF">
        <w:rPr>
          <w:rFonts w:ascii="Times New Roman" w:hAnsi="Times New Roman" w:cs="Times New Roman"/>
          <w:sz w:val="28"/>
          <w:szCs w:val="28"/>
        </w:rPr>
        <w:t>.0</w:t>
      </w:r>
      <w:r w:rsidR="00BB1A62">
        <w:rPr>
          <w:rFonts w:ascii="Times New Roman" w:hAnsi="Times New Roman" w:cs="Times New Roman"/>
          <w:sz w:val="28"/>
          <w:szCs w:val="28"/>
        </w:rPr>
        <w:t>3</w:t>
      </w:r>
      <w:r w:rsidR="003666EF">
        <w:rPr>
          <w:rFonts w:ascii="Times New Roman" w:hAnsi="Times New Roman" w:cs="Times New Roman"/>
          <w:sz w:val="28"/>
          <w:szCs w:val="28"/>
        </w:rPr>
        <w:t xml:space="preserve">.2018 on the basis of consumption assessed as per LDHF formula and subsequent adjustment </w:t>
      </w:r>
      <w:r w:rsidR="003666EF">
        <w:rPr>
          <w:rFonts w:ascii="Times New Roman" w:hAnsi="Times New Roman" w:cs="Times New Roman"/>
          <w:sz w:val="28"/>
          <w:szCs w:val="28"/>
        </w:rPr>
        <w:lastRenderedPageBreak/>
        <w:t>on the basis of actual consumption recorded on the basis of corresponding period of succeeding year as per applicable regulations.</w:t>
      </w:r>
    </w:p>
    <w:p w:rsidR="00BB5104" w:rsidRDefault="00BB5104" w:rsidP="00BB5104">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The points emerged in the case are deliberated and analysed as under:-</w:t>
      </w:r>
    </w:p>
    <w:p w:rsidR="00957AD1" w:rsidRDefault="003666EF" w:rsidP="003666EF">
      <w:pPr>
        <w:pStyle w:val="ListParagraph"/>
        <w:numPr>
          <w:ilvl w:val="0"/>
          <w:numId w:val="12"/>
        </w:numPr>
        <w:spacing w:line="480" w:lineRule="auto"/>
        <w:ind w:left="0" w:firstLine="0"/>
        <w:jc w:val="both"/>
        <w:rPr>
          <w:rFonts w:ascii="Times New Roman" w:hAnsi="Times New Roman" w:cs="Times New Roman"/>
          <w:sz w:val="28"/>
          <w:szCs w:val="28"/>
        </w:rPr>
      </w:pPr>
      <w:r w:rsidRPr="0076361D">
        <w:rPr>
          <w:rFonts w:ascii="Times New Roman" w:hAnsi="Times New Roman" w:cs="Times New Roman"/>
          <w:sz w:val="28"/>
          <w:szCs w:val="28"/>
        </w:rPr>
        <w:t>Petitioner’s Representative</w:t>
      </w:r>
      <w:r w:rsidR="008C2F8D">
        <w:rPr>
          <w:rFonts w:ascii="Times New Roman" w:hAnsi="Times New Roman" w:cs="Times New Roman"/>
          <w:sz w:val="28"/>
          <w:szCs w:val="28"/>
        </w:rPr>
        <w:t xml:space="preserve"> (PR)</w:t>
      </w:r>
      <w:r w:rsidRPr="0076361D">
        <w:rPr>
          <w:rFonts w:ascii="Times New Roman" w:hAnsi="Times New Roman" w:cs="Times New Roman"/>
          <w:sz w:val="28"/>
          <w:szCs w:val="28"/>
        </w:rPr>
        <w:t xml:space="preserve"> contended that though</w:t>
      </w:r>
      <w:r w:rsidR="0076361D">
        <w:rPr>
          <w:rFonts w:ascii="Times New Roman" w:hAnsi="Times New Roman" w:cs="Times New Roman"/>
          <w:sz w:val="28"/>
          <w:szCs w:val="28"/>
        </w:rPr>
        <w:t xml:space="preserve"> the </w:t>
      </w:r>
    </w:p>
    <w:p w:rsidR="003666EF" w:rsidRDefault="0076361D" w:rsidP="00957AD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electricity connection to the Petitioner’s Unit was released on 20.07.2017, the Unit actually started working in March 2018 after issuance of GST Number on 22.12.2017</w:t>
      </w:r>
      <w:r w:rsidR="008C2F8D">
        <w:rPr>
          <w:rFonts w:ascii="Times New Roman" w:hAnsi="Times New Roman" w:cs="Times New Roman"/>
          <w:sz w:val="28"/>
          <w:szCs w:val="28"/>
        </w:rPr>
        <w:t xml:space="preserve"> and subsequent installation of Penal Board in February 2018. Even the main machinery was installed in April 2018. Petitioner’s Representative (PR) added that the </w:t>
      </w:r>
      <w:r w:rsidR="00BB1A62">
        <w:rPr>
          <w:rFonts w:ascii="Times New Roman" w:hAnsi="Times New Roman" w:cs="Times New Roman"/>
          <w:sz w:val="28"/>
          <w:szCs w:val="28"/>
        </w:rPr>
        <w:t>P</w:t>
      </w:r>
      <w:r w:rsidR="008C2F8D">
        <w:rPr>
          <w:rFonts w:ascii="Times New Roman" w:hAnsi="Times New Roman" w:cs="Times New Roman"/>
          <w:sz w:val="28"/>
          <w:szCs w:val="28"/>
        </w:rPr>
        <w:t>etitioner be billed for on MMC basis (instead of as per LDHf formula), for the period from the date of release of connection (20.07.2017) till 2</w:t>
      </w:r>
      <w:r w:rsidR="00BB1A62">
        <w:rPr>
          <w:rFonts w:ascii="Times New Roman" w:hAnsi="Times New Roman" w:cs="Times New Roman"/>
          <w:sz w:val="28"/>
          <w:szCs w:val="28"/>
        </w:rPr>
        <w:t>2</w:t>
      </w:r>
      <w:r w:rsidR="008C2F8D">
        <w:rPr>
          <w:rFonts w:ascii="Times New Roman" w:hAnsi="Times New Roman" w:cs="Times New Roman"/>
          <w:sz w:val="28"/>
          <w:szCs w:val="28"/>
        </w:rPr>
        <w:t>.0</w:t>
      </w:r>
      <w:r w:rsidR="00BB1A62">
        <w:rPr>
          <w:rFonts w:ascii="Times New Roman" w:hAnsi="Times New Roman" w:cs="Times New Roman"/>
          <w:sz w:val="28"/>
          <w:szCs w:val="28"/>
        </w:rPr>
        <w:t>3</w:t>
      </w:r>
      <w:r w:rsidR="008C2F8D">
        <w:rPr>
          <w:rFonts w:ascii="Times New Roman" w:hAnsi="Times New Roman" w:cs="Times New Roman"/>
          <w:sz w:val="28"/>
          <w:szCs w:val="28"/>
        </w:rPr>
        <w:t xml:space="preserve">.2018 when the </w:t>
      </w:r>
      <w:r w:rsidR="00BB1A62">
        <w:rPr>
          <w:rFonts w:ascii="Times New Roman" w:hAnsi="Times New Roman" w:cs="Times New Roman"/>
          <w:sz w:val="28"/>
          <w:szCs w:val="28"/>
        </w:rPr>
        <w:t xml:space="preserve">Energy Meter was replaced on the directions of Enforcement checking dated 20.02.2018. </w:t>
      </w:r>
    </w:p>
    <w:p w:rsidR="008C2F8D" w:rsidRDefault="00957AD1" w:rsidP="00957AD1">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C2F8D">
        <w:rPr>
          <w:rFonts w:ascii="Times New Roman" w:hAnsi="Times New Roman" w:cs="Times New Roman"/>
          <w:sz w:val="28"/>
          <w:szCs w:val="28"/>
        </w:rPr>
        <w:t xml:space="preserve">I find that the Respondent contested the aforesaid contention of the Petitioner as the Petitioner submitted the Test Report on 18.04.2017 after installation of the </w:t>
      </w:r>
      <w:r w:rsidR="00BB1A62">
        <w:rPr>
          <w:rFonts w:ascii="Times New Roman" w:hAnsi="Times New Roman" w:cs="Times New Roman"/>
          <w:sz w:val="28"/>
          <w:szCs w:val="28"/>
        </w:rPr>
        <w:t>M</w:t>
      </w:r>
      <w:r w:rsidR="008C2F8D">
        <w:rPr>
          <w:rFonts w:ascii="Times New Roman" w:hAnsi="Times New Roman" w:cs="Times New Roman"/>
          <w:sz w:val="28"/>
          <w:szCs w:val="28"/>
        </w:rPr>
        <w:t xml:space="preserve">achinery and the other load from which it was clear that the Petitioner installed the </w:t>
      </w:r>
      <w:r w:rsidR="00BB1A62">
        <w:rPr>
          <w:rFonts w:ascii="Times New Roman" w:hAnsi="Times New Roman" w:cs="Times New Roman"/>
          <w:sz w:val="28"/>
          <w:szCs w:val="28"/>
        </w:rPr>
        <w:t>M</w:t>
      </w:r>
      <w:r w:rsidR="008C2F8D">
        <w:rPr>
          <w:rFonts w:ascii="Times New Roman" w:hAnsi="Times New Roman" w:cs="Times New Roman"/>
          <w:sz w:val="28"/>
          <w:szCs w:val="28"/>
        </w:rPr>
        <w:t xml:space="preserve">achinery before 18.04.2017. </w:t>
      </w:r>
      <w:r w:rsidR="0098179F">
        <w:rPr>
          <w:rFonts w:ascii="Times New Roman" w:hAnsi="Times New Roman" w:cs="Times New Roman"/>
          <w:sz w:val="28"/>
          <w:szCs w:val="28"/>
        </w:rPr>
        <w:t xml:space="preserve">Moreover, the Meter got burnt </w:t>
      </w:r>
      <w:r w:rsidR="00DC7953">
        <w:rPr>
          <w:rFonts w:ascii="Times New Roman" w:hAnsi="Times New Roman" w:cs="Times New Roman"/>
          <w:sz w:val="28"/>
          <w:szCs w:val="28"/>
        </w:rPr>
        <w:t>i</w:t>
      </w:r>
      <w:r w:rsidR="0098179F">
        <w:rPr>
          <w:rFonts w:ascii="Times New Roman" w:hAnsi="Times New Roman" w:cs="Times New Roman"/>
          <w:sz w:val="28"/>
          <w:szCs w:val="28"/>
        </w:rPr>
        <w:t>n</w:t>
      </w:r>
      <w:r w:rsidR="00F9652F">
        <w:rPr>
          <w:rFonts w:ascii="Times New Roman" w:hAnsi="Times New Roman" w:cs="Times New Roman"/>
          <w:sz w:val="28"/>
          <w:szCs w:val="28"/>
        </w:rPr>
        <w:t xml:space="preserve"> 02/2018 </w:t>
      </w:r>
      <w:r w:rsidR="0098179F">
        <w:rPr>
          <w:rFonts w:ascii="Times New Roman" w:hAnsi="Times New Roman" w:cs="Times New Roman"/>
          <w:sz w:val="28"/>
          <w:szCs w:val="28"/>
        </w:rPr>
        <w:t xml:space="preserve">while the Petitioner is claiming that it commissioned the Plant </w:t>
      </w:r>
      <w:r w:rsidR="00F9652F">
        <w:rPr>
          <w:rFonts w:ascii="Times New Roman" w:hAnsi="Times New Roman" w:cs="Times New Roman"/>
          <w:sz w:val="28"/>
          <w:szCs w:val="28"/>
        </w:rPr>
        <w:t>o</w:t>
      </w:r>
      <w:r w:rsidR="0098179F">
        <w:rPr>
          <w:rFonts w:ascii="Times New Roman" w:hAnsi="Times New Roman" w:cs="Times New Roman"/>
          <w:sz w:val="28"/>
          <w:szCs w:val="28"/>
        </w:rPr>
        <w:t xml:space="preserve">n </w:t>
      </w:r>
      <w:r w:rsidR="00F9652F">
        <w:rPr>
          <w:rFonts w:ascii="Times New Roman" w:hAnsi="Times New Roman" w:cs="Times New Roman"/>
          <w:sz w:val="28"/>
          <w:szCs w:val="28"/>
        </w:rPr>
        <w:t>05.04.2018</w:t>
      </w:r>
      <w:r w:rsidR="0098179F">
        <w:rPr>
          <w:rFonts w:ascii="Times New Roman" w:hAnsi="Times New Roman" w:cs="Times New Roman"/>
          <w:sz w:val="28"/>
          <w:szCs w:val="28"/>
        </w:rPr>
        <w:t>.</w:t>
      </w:r>
      <w:r w:rsidR="00F9652F">
        <w:rPr>
          <w:rFonts w:ascii="Times New Roman" w:hAnsi="Times New Roman" w:cs="Times New Roman"/>
          <w:sz w:val="28"/>
          <w:szCs w:val="28"/>
        </w:rPr>
        <w:t xml:space="preserve"> </w:t>
      </w:r>
      <w:r w:rsidR="008C2F8D">
        <w:rPr>
          <w:rFonts w:ascii="Times New Roman" w:hAnsi="Times New Roman" w:cs="Times New Roman"/>
          <w:sz w:val="28"/>
          <w:szCs w:val="28"/>
        </w:rPr>
        <w:t xml:space="preserve">Accordingly,  the Petitioner was rightly billed from the </w:t>
      </w:r>
      <w:r w:rsidR="008C2F8D">
        <w:rPr>
          <w:rFonts w:ascii="Times New Roman" w:hAnsi="Times New Roman" w:cs="Times New Roman"/>
          <w:sz w:val="28"/>
          <w:szCs w:val="28"/>
        </w:rPr>
        <w:lastRenderedPageBreak/>
        <w:t>date of release of connection on 20.07.2017</w:t>
      </w:r>
      <w:r>
        <w:rPr>
          <w:rFonts w:ascii="Times New Roman" w:hAnsi="Times New Roman" w:cs="Times New Roman"/>
          <w:sz w:val="28"/>
          <w:szCs w:val="28"/>
        </w:rPr>
        <w:t>.  I also find that the  electricity dues become chargeable/payable from the date of release of electricity connection to the Petitioner notwithstanding the date of issuance of GST  number</w:t>
      </w:r>
      <w:r w:rsidR="00F9652F">
        <w:rPr>
          <w:rFonts w:ascii="Times New Roman" w:hAnsi="Times New Roman" w:cs="Times New Roman"/>
          <w:sz w:val="28"/>
          <w:szCs w:val="28"/>
        </w:rPr>
        <w:t>.</w:t>
      </w:r>
    </w:p>
    <w:p w:rsidR="002F4B32" w:rsidRDefault="00957AD1" w:rsidP="002F4B32">
      <w:pPr>
        <w:pStyle w:val="ListParagraph"/>
        <w:numPr>
          <w:ilvl w:val="0"/>
          <w:numId w:val="12"/>
        </w:numPr>
        <w:spacing w:line="480" w:lineRule="auto"/>
        <w:ind w:left="0" w:firstLine="0"/>
        <w:jc w:val="both"/>
        <w:rPr>
          <w:rFonts w:ascii="Times New Roman" w:hAnsi="Times New Roman" w:cs="Times New Roman"/>
          <w:sz w:val="28"/>
          <w:szCs w:val="28"/>
        </w:rPr>
      </w:pPr>
      <w:r w:rsidRPr="002F4B32">
        <w:rPr>
          <w:rFonts w:ascii="Times New Roman" w:hAnsi="Times New Roman" w:cs="Times New Roman"/>
          <w:sz w:val="28"/>
          <w:szCs w:val="28"/>
        </w:rPr>
        <w:t xml:space="preserve">Petitioner’s Representative (PR) contended that in the month of </w:t>
      </w:r>
    </w:p>
    <w:p w:rsidR="00F8458C" w:rsidRDefault="00957AD1" w:rsidP="002F4B32">
      <w:pPr>
        <w:pStyle w:val="ListParagraph"/>
        <w:spacing w:line="480" w:lineRule="auto"/>
        <w:jc w:val="both"/>
        <w:rPr>
          <w:rFonts w:ascii="Times New Roman" w:hAnsi="Times New Roman" w:cs="Times New Roman"/>
          <w:sz w:val="28"/>
          <w:szCs w:val="28"/>
        </w:rPr>
      </w:pPr>
      <w:r w:rsidRPr="002F4B32">
        <w:rPr>
          <w:rFonts w:ascii="Times New Roman" w:hAnsi="Times New Roman" w:cs="Times New Roman"/>
          <w:sz w:val="28"/>
          <w:szCs w:val="28"/>
        </w:rPr>
        <w:t>February 2018</w:t>
      </w:r>
      <w:r w:rsidR="001C5465">
        <w:rPr>
          <w:rFonts w:ascii="Times New Roman" w:hAnsi="Times New Roman" w:cs="Times New Roman"/>
          <w:sz w:val="28"/>
          <w:szCs w:val="28"/>
        </w:rPr>
        <w:t>,</w:t>
      </w:r>
      <w:r w:rsidR="00F8458C" w:rsidRPr="002F4B32">
        <w:rPr>
          <w:rFonts w:ascii="Times New Roman" w:hAnsi="Times New Roman" w:cs="Times New Roman"/>
          <w:sz w:val="28"/>
          <w:szCs w:val="28"/>
        </w:rPr>
        <w:t xml:space="preserve"> the Energy Meter </w:t>
      </w:r>
      <w:r w:rsidR="00BB1A62">
        <w:rPr>
          <w:rFonts w:ascii="Times New Roman" w:hAnsi="Times New Roman" w:cs="Times New Roman"/>
          <w:sz w:val="28"/>
          <w:szCs w:val="28"/>
        </w:rPr>
        <w:t>got</w:t>
      </w:r>
      <w:r w:rsidR="00F8458C" w:rsidRPr="002F4B32">
        <w:rPr>
          <w:rFonts w:ascii="Times New Roman" w:hAnsi="Times New Roman" w:cs="Times New Roman"/>
          <w:sz w:val="28"/>
          <w:szCs w:val="28"/>
        </w:rPr>
        <w:t xml:space="preserve"> burnt and there was no electricity supply in the Factory of the Petitioner, as such, the Petitioner lodged a complaint with the Respondent</w:t>
      </w:r>
      <w:r w:rsidR="00BB1A62">
        <w:rPr>
          <w:rFonts w:ascii="Times New Roman" w:hAnsi="Times New Roman" w:cs="Times New Roman"/>
          <w:sz w:val="28"/>
          <w:szCs w:val="28"/>
        </w:rPr>
        <w:t>, whereafter, t</w:t>
      </w:r>
      <w:r w:rsidR="00F8458C" w:rsidRPr="002F4B32">
        <w:rPr>
          <w:rFonts w:ascii="Times New Roman" w:hAnsi="Times New Roman" w:cs="Times New Roman"/>
          <w:sz w:val="28"/>
          <w:szCs w:val="28"/>
        </w:rPr>
        <w:t>he officials of the Respondent visited the Site to attend the complaint and confirmed after checking, that the Energy Meter was burnt.</w:t>
      </w:r>
      <w:r w:rsidR="002F4B32" w:rsidRPr="002F4B32">
        <w:rPr>
          <w:rFonts w:ascii="Times New Roman" w:hAnsi="Times New Roman" w:cs="Times New Roman"/>
          <w:sz w:val="28"/>
          <w:szCs w:val="28"/>
        </w:rPr>
        <w:t xml:space="preserve"> </w:t>
      </w:r>
      <w:r w:rsidR="00F8458C" w:rsidRPr="002F4B32">
        <w:rPr>
          <w:rFonts w:ascii="Times New Roman" w:hAnsi="Times New Roman" w:cs="Times New Roman"/>
          <w:sz w:val="28"/>
          <w:szCs w:val="28"/>
        </w:rPr>
        <w:t>The Energy Meter was replaced vide Device  Replacement Application  No. 100005465593 dated 23.02.2018, effected on 22.03.2018.</w:t>
      </w:r>
      <w:r w:rsidR="002F4B32" w:rsidRPr="002F4B32">
        <w:rPr>
          <w:rFonts w:ascii="Times New Roman" w:hAnsi="Times New Roman" w:cs="Times New Roman"/>
          <w:sz w:val="28"/>
          <w:szCs w:val="28"/>
        </w:rPr>
        <w:t xml:space="preserve"> </w:t>
      </w:r>
      <w:r w:rsidR="00F8458C" w:rsidRPr="002F4B32">
        <w:rPr>
          <w:rFonts w:ascii="Times New Roman" w:hAnsi="Times New Roman" w:cs="Times New Roman"/>
          <w:sz w:val="28"/>
          <w:szCs w:val="28"/>
        </w:rPr>
        <w:t>Before replacement of the Energy Meter, the Site was checked by</w:t>
      </w:r>
      <w:r w:rsidR="002F4B32" w:rsidRPr="002F4B32">
        <w:rPr>
          <w:rFonts w:ascii="Times New Roman" w:hAnsi="Times New Roman" w:cs="Times New Roman"/>
          <w:sz w:val="28"/>
          <w:szCs w:val="28"/>
        </w:rPr>
        <w:t xml:space="preserve"> </w:t>
      </w:r>
      <w:r w:rsidR="00F8458C" w:rsidRPr="002F4B32">
        <w:rPr>
          <w:rFonts w:ascii="Times New Roman" w:hAnsi="Times New Roman" w:cs="Times New Roman"/>
          <w:sz w:val="28"/>
          <w:szCs w:val="28"/>
        </w:rPr>
        <w:t xml:space="preserve">the Enforcement Wing of the Respondent vide ECR No.33/3363 dated 20.02.2018 and </w:t>
      </w:r>
      <w:r w:rsidR="00C120D1">
        <w:rPr>
          <w:rFonts w:ascii="Times New Roman" w:hAnsi="Times New Roman" w:cs="Times New Roman"/>
          <w:sz w:val="28"/>
          <w:szCs w:val="28"/>
        </w:rPr>
        <w:t xml:space="preserve">it was </w:t>
      </w:r>
      <w:r w:rsidR="00F8458C" w:rsidRPr="002F4B32">
        <w:rPr>
          <w:rFonts w:ascii="Times New Roman" w:hAnsi="Times New Roman" w:cs="Times New Roman"/>
          <w:sz w:val="28"/>
          <w:szCs w:val="28"/>
        </w:rPr>
        <w:t>found that Display of Energy Meter was defective and readings could not be taken. The Enforcement directed the Petitioner to replace the defective Energy Meter and get it checked from the ME laboratory.</w:t>
      </w:r>
      <w:r w:rsidR="002F4B32" w:rsidRPr="002F4B32">
        <w:rPr>
          <w:rFonts w:ascii="Times New Roman" w:hAnsi="Times New Roman" w:cs="Times New Roman"/>
          <w:sz w:val="28"/>
          <w:szCs w:val="28"/>
        </w:rPr>
        <w:t xml:space="preserve"> </w:t>
      </w:r>
      <w:r w:rsidR="00F8458C" w:rsidRPr="002F4B32">
        <w:rPr>
          <w:rFonts w:ascii="Times New Roman" w:hAnsi="Times New Roman" w:cs="Times New Roman"/>
          <w:sz w:val="28"/>
          <w:szCs w:val="28"/>
        </w:rPr>
        <w:t>The Energy Meter was sent to ME laboratory, vide challan no.99</w:t>
      </w:r>
      <w:r w:rsidR="002F4B32" w:rsidRPr="002F4B32">
        <w:rPr>
          <w:rFonts w:ascii="Times New Roman" w:hAnsi="Times New Roman" w:cs="Times New Roman"/>
          <w:sz w:val="28"/>
          <w:szCs w:val="28"/>
        </w:rPr>
        <w:t xml:space="preserve"> </w:t>
      </w:r>
      <w:r w:rsidR="00F8458C" w:rsidRPr="002F4B32">
        <w:rPr>
          <w:rFonts w:ascii="Times New Roman" w:hAnsi="Times New Roman" w:cs="Times New Roman"/>
          <w:sz w:val="28"/>
          <w:szCs w:val="28"/>
        </w:rPr>
        <w:t xml:space="preserve">dated 05.04.2018 which declared the Energy Meter as “ </w:t>
      </w:r>
      <w:r w:rsidR="00F8458C" w:rsidRPr="00C120D1">
        <w:rPr>
          <w:rFonts w:ascii="Times New Roman" w:hAnsi="Times New Roman" w:cs="Times New Roman"/>
          <w:b/>
          <w:sz w:val="28"/>
          <w:szCs w:val="28"/>
        </w:rPr>
        <w:t>Burnt</w:t>
      </w:r>
      <w:r w:rsidR="00F8458C" w:rsidRPr="002F4B32">
        <w:rPr>
          <w:rFonts w:ascii="Times New Roman" w:hAnsi="Times New Roman" w:cs="Times New Roman"/>
          <w:sz w:val="28"/>
          <w:szCs w:val="28"/>
        </w:rPr>
        <w:t>”. The said checking of the Energy Meter was done in the M.E. laboratory after taking consent letter from the Petitioner</w:t>
      </w:r>
      <w:r w:rsidR="002F4B32" w:rsidRPr="002F4B32">
        <w:rPr>
          <w:rFonts w:ascii="Times New Roman" w:hAnsi="Times New Roman" w:cs="Times New Roman"/>
          <w:sz w:val="28"/>
          <w:szCs w:val="28"/>
        </w:rPr>
        <w:t xml:space="preserve">. </w:t>
      </w:r>
      <w:r w:rsidR="00F8458C" w:rsidRPr="002F4B32">
        <w:rPr>
          <w:rFonts w:ascii="Times New Roman" w:hAnsi="Times New Roman" w:cs="Times New Roman"/>
          <w:sz w:val="28"/>
          <w:szCs w:val="28"/>
        </w:rPr>
        <w:t xml:space="preserve">The Respondent issued the disputed energy bill for the </w:t>
      </w:r>
      <w:r w:rsidR="00F8458C" w:rsidRPr="002F4B32">
        <w:rPr>
          <w:rFonts w:ascii="Times New Roman" w:hAnsi="Times New Roman" w:cs="Times New Roman"/>
          <w:sz w:val="28"/>
          <w:szCs w:val="28"/>
        </w:rPr>
        <w:lastRenderedPageBreak/>
        <w:t xml:space="preserve">period from 20.07.2017 to </w:t>
      </w:r>
      <w:r w:rsidR="00C120D1">
        <w:rPr>
          <w:rFonts w:ascii="Times New Roman" w:hAnsi="Times New Roman" w:cs="Times New Roman"/>
          <w:sz w:val="28"/>
          <w:szCs w:val="28"/>
        </w:rPr>
        <w:t>22</w:t>
      </w:r>
      <w:r w:rsidR="00F8458C" w:rsidRPr="002F4B32">
        <w:rPr>
          <w:rFonts w:ascii="Times New Roman" w:hAnsi="Times New Roman" w:cs="Times New Roman"/>
          <w:sz w:val="28"/>
          <w:szCs w:val="28"/>
        </w:rPr>
        <w:t>.0</w:t>
      </w:r>
      <w:r w:rsidR="00C120D1">
        <w:rPr>
          <w:rFonts w:ascii="Times New Roman" w:hAnsi="Times New Roman" w:cs="Times New Roman"/>
          <w:sz w:val="28"/>
          <w:szCs w:val="28"/>
        </w:rPr>
        <w:t>3</w:t>
      </w:r>
      <w:r w:rsidR="00F8458C" w:rsidRPr="002F4B32">
        <w:rPr>
          <w:rFonts w:ascii="Times New Roman" w:hAnsi="Times New Roman" w:cs="Times New Roman"/>
          <w:sz w:val="28"/>
          <w:szCs w:val="28"/>
        </w:rPr>
        <w:t xml:space="preserve">.2018 for 48,503  kVAh units plus  actual consumption from 22.03.2018 to 05.04.2018 for 1,483  kVAh  units i.e. for 49,986 </w:t>
      </w:r>
      <w:r w:rsidR="00C120D1">
        <w:rPr>
          <w:rFonts w:ascii="Times New Roman" w:hAnsi="Times New Roman" w:cs="Times New Roman"/>
          <w:sz w:val="28"/>
          <w:szCs w:val="28"/>
        </w:rPr>
        <w:t xml:space="preserve">kVAh </w:t>
      </w:r>
      <w:r w:rsidR="00F8458C" w:rsidRPr="002F4B32">
        <w:rPr>
          <w:rFonts w:ascii="Times New Roman" w:hAnsi="Times New Roman" w:cs="Times New Roman"/>
          <w:sz w:val="28"/>
          <w:szCs w:val="28"/>
        </w:rPr>
        <w:t>units, amounting to Rs.3,54,408/- .</w:t>
      </w:r>
    </w:p>
    <w:p w:rsidR="002F4B32" w:rsidRDefault="002F4B32" w:rsidP="002F4B3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the Respondent </w:t>
      </w:r>
      <w:r w:rsidR="0098179F">
        <w:rPr>
          <w:rFonts w:ascii="Times New Roman" w:hAnsi="Times New Roman" w:cs="Times New Roman"/>
          <w:sz w:val="28"/>
          <w:szCs w:val="28"/>
        </w:rPr>
        <w:t>ha</w:t>
      </w:r>
      <w:r>
        <w:rPr>
          <w:rFonts w:ascii="Times New Roman" w:hAnsi="Times New Roman" w:cs="Times New Roman"/>
          <w:sz w:val="28"/>
          <w:szCs w:val="28"/>
        </w:rPr>
        <w:t>s defaulted in not issuing the Monthly Energy bills</w:t>
      </w:r>
      <w:r w:rsidR="0098179F">
        <w:rPr>
          <w:rFonts w:ascii="Times New Roman" w:hAnsi="Times New Roman" w:cs="Times New Roman"/>
          <w:sz w:val="28"/>
          <w:szCs w:val="28"/>
        </w:rPr>
        <w:t xml:space="preserve"> but the Petitioner has also defaulted in obtaining the electricity bill for </w:t>
      </w:r>
      <w:r w:rsidR="001C5465">
        <w:rPr>
          <w:rFonts w:ascii="Times New Roman" w:hAnsi="Times New Roman" w:cs="Times New Roman"/>
          <w:sz w:val="28"/>
          <w:szCs w:val="28"/>
        </w:rPr>
        <w:t>its</w:t>
      </w:r>
      <w:r w:rsidR="0098179F">
        <w:rPr>
          <w:rFonts w:ascii="Times New Roman" w:hAnsi="Times New Roman" w:cs="Times New Roman"/>
          <w:sz w:val="28"/>
          <w:szCs w:val="28"/>
        </w:rPr>
        <w:t xml:space="preserve"> </w:t>
      </w:r>
      <w:r w:rsidR="001C5465">
        <w:rPr>
          <w:rFonts w:ascii="Times New Roman" w:hAnsi="Times New Roman" w:cs="Times New Roman"/>
          <w:sz w:val="28"/>
          <w:szCs w:val="28"/>
        </w:rPr>
        <w:t>F</w:t>
      </w:r>
      <w:r w:rsidR="0098179F">
        <w:rPr>
          <w:rFonts w:ascii="Times New Roman" w:hAnsi="Times New Roman" w:cs="Times New Roman"/>
          <w:sz w:val="28"/>
          <w:szCs w:val="28"/>
        </w:rPr>
        <w:t xml:space="preserve">actory </w:t>
      </w:r>
      <w:r>
        <w:rPr>
          <w:rFonts w:ascii="Times New Roman" w:hAnsi="Times New Roman" w:cs="Times New Roman"/>
          <w:sz w:val="28"/>
          <w:szCs w:val="28"/>
        </w:rPr>
        <w:t xml:space="preserve"> as per provisions contained in Regulation 30.11 of the Supply Code-2014, reproduced as under:</w:t>
      </w:r>
    </w:p>
    <w:p w:rsidR="002F4B32" w:rsidRDefault="002F4B32" w:rsidP="002F4B32">
      <w:pPr>
        <w:pStyle w:val="ListParagraph"/>
        <w:spacing w:line="480" w:lineRule="auto"/>
        <w:ind w:left="2880" w:hanging="14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30.11</w:t>
      </w:r>
      <w:r>
        <w:rPr>
          <w:rFonts w:ascii="Times New Roman" w:hAnsi="Times New Roman" w:cs="Times New Roman"/>
          <w:sz w:val="28"/>
          <w:szCs w:val="28"/>
        </w:rPr>
        <w:tab/>
      </w:r>
      <w:r>
        <w:rPr>
          <w:rFonts w:ascii="Times New Roman" w:hAnsi="Times New Roman" w:cs="Times New Roman"/>
          <w:i/>
          <w:sz w:val="28"/>
          <w:szCs w:val="28"/>
        </w:rPr>
        <w:t xml:space="preserve">The distribution licensee shall issue the first bill for a new connection released during a billing cycle before the end of the next billing cycle. In case the distribution licensee fails to render the bill within the stipulated period, in such cases, on the request of the consumer, the recovery of amount of bill shall be made in instalments without any surcharge. In case a  consumer does not receive the first bill by the end of the next billing cycle, he may inform  the officer/functionary in charge of notified office of the distribution licensee who shall arrange for issue of the bill within ten days </w:t>
      </w:r>
      <w:r>
        <w:rPr>
          <w:rFonts w:ascii="Times New Roman" w:hAnsi="Times New Roman" w:cs="Times New Roman"/>
          <w:sz w:val="28"/>
          <w:szCs w:val="28"/>
        </w:rPr>
        <w:t>.”</w:t>
      </w:r>
    </w:p>
    <w:p w:rsidR="002F4B32" w:rsidRPr="002F4B32" w:rsidRDefault="002F4B32" w:rsidP="002F4B32">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ab/>
        <w:t>Though I agree with the Petitioner that the Respondent did not keep a watch o</w:t>
      </w:r>
      <w:r w:rsidR="00522969">
        <w:rPr>
          <w:rFonts w:ascii="Times New Roman" w:hAnsi="Times New Roman" w:cs="Times New Roman"/>
          <w:sz w:val="28"/>
          <w:szCs w:val="28"/>
        </w:rPr>
        <w:t>n</w:t>
      </w:r>
      <w:r>
        <w:rPr>
          <w:rFonts w:ascii="Times New Roman" w:hAnsi="Times New Roman" w:cs="Times New Roman"/>
          <w:sz w:val="28"/>
          <w:szCs w:val="28"/>
        </w:rPr>
        <w:t xml:space="preserve"> the variations in the energy consumption through Energy Variation Register or SAP System, the Petitioner also can not escape from similar responsibility on its </w:t>
      </w:r>
      <w:r w:rsidR="00522969">
        <w:rPr>
          <w:rFonts w:ascii="Times New Roman" w:hAnsi="Times New Roman" w:cs="Times New Roman"/>
          <w:sz w:val="28"/>
          <w:szCs w:val="28"/>
        </w:rPr>
        <w:t xml:space="preserve">own </w:t>
      </w:r>
      <w:r>
        <w:rPr>
          <w:rFonts w:ascii="Times New Roman" w:hAnsi="Times New Roman" w:cs="Times New Roman"/>
          <w:sz w:val="28"/>
          <w:szCs w:val="28"/>
        </w:rPr>
        <w:t xml:space="preserve">part too by not </w:t>
      </w:r>
      <w:r w:rsidR="00522969">
        <w:rPr>
          <w:rFonts w:ascii="Times New Roman" w:hAnsi="Times New Roman" w:cs="Times New Roman"/>
          <w:sz w:val="28"/>
          <w:szCs w:val="28"/>
        </w:rPr>
        <w:t>bothering</w:t>
      </w:r>
      <w:r>
        <w:rPr>
          <w:rFonts w:ascii="Times New Roman" w:hAnsi="Times New Roman" w:cs="Times New Roman"/>
          <w:sz w:val="28"/>
          <w:szCs w:val="28"/>
        </w:rPr>
        <w:t xml:space="preserve"> to bring to the notice of the Respondent the fact of non issuance of </w:t>
      </w:r>
      <w:r w:rsidR="00522969">
        <w:rPr>
          <w:rFonts w:ascii="Times New Roman" w:hAnsi="Times New Roman" w:cs="Times New Roman"/>
          <w:sz w:val="28"/>
          <w:szCs w:val="28"/>
        </w:rPr>
        <w:t xml:space="preserve">first and subsequent </w:t>
      </w:r>
      <w:r>
        <w:rPr>
          <w:rFonts w:ascii="Times New Roman" w:hAnsi="Times New Roman" w:cs="Times New Roman"/>
          <w:sz w:val="28"/>
          <w:szCs w:val="28"/>
        </w:rPr>
        <w:t>electricity bills after release of connection to it on 20.07.2017</w:t>
      </w:r>
      <w:r w:rsidR="004C189D">
        <w:rPr>
          <w:rFonts w:ascii="Times New Roman" w:hAnsi="Times New Roman" w:cs="Times New Roman"/>
          <w:sz w:val="28"/>
          <w:szCs w:val="28"/>
        </w:rPr>
        <w:t>.</w:t>
      </w:r>
    </w:p>
    <w:p w:rsidR="00DC7F53" w:rsidRDefault="004C189D" w:rsidP="00957AD1">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While </w:t>
      </w:r>
      <w:r w:rsidR="00040A5A">
        <w:rPr>
          <w:rFonts w:ascii="Times New Roman" w:hAnsi="Times New Roman" w:cs="Times New Roman"/>
          <w:sz w:val="28"/>
          <w:szCs w:val="28"/>
        </w:rPr>
        <w:t xml:space="preserve"> adjudicating the dispute regarding the energy bill issued to </w:t>
      </w:r>
    </w:p>
    <w:p w:rsidR="00957AD1" w:rsidRDefault="00040A5A" w:rsidP="00DC7F5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on 05.04.2018, the Forum based its decision in terms of the provisions of Regulation 21.5.2</w:t>
      </w:r>
      <w:r w:rsidR="00634BF1">
        <w:rPr>
          <w:rFonts w:ascii="Times New Roman" w:hAnsi="Times New Roman" w:cs="Times New Roman"/>
          <w:sz w:val="28"/>
          <w:szCs w:val="28"/>
        </w:rPr>
        <w:t xml:space="preserve"> (d)</w:t>
      </w:r>
      <w:r>
        <w:rPr>
          <w:rFonts w:ascii="Times New Roman" w:hAnsi="Times New Roman" w:cs="Times New Roman"/>
          <w:sz w:val="28"/>
          <w:szCs w:val="28"/>
        </w:rPr>
        <w:t xml:space="preserve"> of the Supply Code-2014 which </w:t>
      </w:r>
      <w:r w:rsidR="009F6E61">
        <w:rPr>
          <w:rFonts w:ascii="Times New Roman" w:hAnsi="Times New Roman" w:cs="Times New Roman"/>
          <w:sz w:val="28"/>
          <w:szCs w:val="28"/>
        </w:rPr>
        <w:t>reads</w:t>
      </w:r>
      <w:r>
        <w:rPr>
          <w:rFonts w:ascii="Times New Roman" w:hAnsi="Times New Roman" w:cs="Times New Roman"/>
          <w:sz w:val="28"/>
          <w:szCs w:val="28"/>
        </w:rPr>
        <w:t xml:space="preserve"> as under:</w:t>
      </w:r>
    </w:p>
    <w:p w:rsidR="00DC7F53" w:rsidRDefault="009F6E61" w:rsidP="00DC7F53">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b/>
          <w:sz w:val="28"/>
          <w:szCs w:val="28"/>
        </w:rPr>
        <w:t>“</w:t>
      </w:r>
      <w:r w:rsidR="00DC7F53">
        <w:rPr>
          <w:rFonts w:ascii="Times New Roman" w:hAnsi="Times New Roman" w:cs="Times New Roman"/>
          <w:b/>
          <w:sz w:val="28"/>
          <w:szCs w:val="28"/>
        </w:rPr>
        <w:t xml:space="preserve">Defective (other than inaccurate)/ dead stop/Burnt/Stolen Meters </w:t>
      </w:r>
      <w:r w:rsidR="00DC7F53">
        <w:rPr>
          <w:rFonts w:ascii="Times New Roman" w:hAnsi="Times New Roman" w:cs="Times New Roman"/>
          <w:sz w:val="28"/>
          <w:szCs w:val="28"/>
        </w:rPr>
        <w:t>which states as under:</w:t>
      </w:r>
    </w:p>
    <w:p w:rsidR="00DC7F53" w:rsidRDefault="009F6E61" w:rsidP="00DC7F53">
      <w:pPr>
        <w:pStyle w:val="ListParagraph"/>
        <w:spacing w:before="1417" w:after="1417" w:line="480" w:lineRule="auto"/>
        <w:ind w:left="1440" w:right="-46"/>
        <w:jc w:val="both"/>
        <w:rPr>
          <w:rFonts w:ascii="Times New Roman" w:hAnsi="Times New Roman" w:cs="Times New Roman"/>
          <w:sz w:val="28"/>
          <w:szCs w:val="28"/>
        </w:rPr>
      </w:pPr>
      <w:r>
        <w:rPr>
          <w:rFonts w:ascii="Times New Roman" w:hAnsi="Times New Roman" w:cs="Times New Roman"/>
          <w:i/>
          <w:sz w:val="28"/>
          <w:szCs w:val="28"/>
        </w:rPr>
        <w:t xml:space="preserve"> </w:t>
      </w:r>
      <w:r w:rsidR="00DC7F53">
        <w:rPr>
          <w:rFonts w:ascii="Times New Roman" w:hAnsi="Times New Roman" w:cs="Times New Roman"/>
          <w:i/>
          <w:sz w:val="28"/>
          <w:szCs w:val="28"/>
        </w:rPr>
        <w:t>The accounts of a consumer shall be overhauled /billed for the period meter remained defective/ dead stop and in case of burnt / stolen meter for the period of direct supply subject to maximum period of six months as per procedure given below</w:t>
      </w:r>
      <w:r w:rsidR="00DC7F53">
        <w:rPr>
          <w:rFonts w:ascii="Times New Roman" w:hAnsi="Times New Roman" w:cs="Times New Roman"/>
          <w:sz w:val="28"/>
          <w:szCs w:val="28"/>
        </w:rPr>
        <w:t>:-</w:t>
      </w:r>
    </w:p>
    <w:p w:rsidR="00DC7F53" w:rsidRDefault="00DC7F53" w:rsidP="00DC7F53">
      <w:pPr>
        <w:pStyle w:val="ListParagraph"/>
        <w:numPr>
          <w:ilvl w:val="0"/>
          <w:numId w:val="14"/>
        </w:numPr>
        <w:spacing w:before="1417" w:after="1417" w:line="480" w:lineRule="auto"/>
        <w:ind w:right="-46"/>
        <w:jc w:val="both"/>
        <w:rPr>
          <w:rFonts w:ascii="Times New Roman" w:hAnsi="Times New Roman" w:cs="Times New Roman"/>
          <w:i/>
          <w:sz w:val="28"/>
          <w:szCs w:val="28"/>
        </w:rPr>
      </w:pPr>
      <w:r>
        <w:rPr>
          <w:rFonts w:ascii="Times New Roman" w:hAnsi="Times New Roman" w:cs="Times New Roman"/>
          <w:i/>
          <w:sz w:val="28"/>
          <w:szCs w:val="28"/>
        </w:rPr>
        <w:t>On the basis of energy consumption of corresponding period of previous year.</w:t>
      </w:r>
    </w:p>
    <w:p w:rsidR="00DC7F53" w:rsidRDefault="00DC7F53" w:rsidP="00DC7F53">
      <w:pPr>
        <w:pStyle w:val="ListParagraph"/>
        <w:numPr>
          <w:ilvl w:val="0"/>
          <w:numId w:val="14"/>
        </w:numPr>
        <w:spacing w:before="1417" w:after="1417" w:line="480" w:lineRule="auto"/>
        <w:ind w:right="-46"/>
        <w:jc w:val="both"/>
        <w:rPr>
          <w:rFonts w:ascii="Times New Roman" w:hAnsi="Times New Roman" w:cs="Times New Roman"/>
          <w:i/>
          <w:sz w:val="28"/>
          <w:szCs w:val="28"/>
        </w:rPr>
      </w:pPr>
      <w:r>
        <w:rPr>
          <w:rFonts w:ascii="Times New Roman" w:hAnsi="Times New Roman" w:cs="Times New Roman"/>
          <w:i/>
          <w:sz w:val="28"/>
          <w:szCs w:val="28"/>
        </w:rPr>
        <w:t xml:space="preserve">In case the consumption of corresponding period of the previous year as referred in para (a) above is not </w:t>
      </w:r>
      <w:r>
        <w:rPr>
          <w:rFonts w:ascii="Times New Roman" w:hAnsi="Times New Roman" w:cs="Times New Roman"/>
          <w:i/>
          <w:sz w:val="28"/>
          <w:szCs w:val="28"/>
        </w:rPr>
        <w:lastRenderedPageBreak/>
        <w:t>available, the average monthly consumption of previous six(6) months during which the meter was functional, shall be adopted for overhauling of accounts.</w:t>
      </w:r>
    </w:p>
    <w:p w:rsidR="00DC7F53" w:rsidRDefault="00DC7F53" w:rsidP="00DC7F53">
      <w:pPr>
        <w:pStyle w:val="ListParagraph"/>
        <w:numPr>
          <w:ilvl w:val="0"/>
          <w:numId w:val="14"/>
        </w:numPr>
        <w:spacing w:before="1417" w:after="1417" w:line="480" w:lineRule="auto"/>
        <w:ind w:right="-46"/>
        <w:jc w:val="both"/>
        <w:rPr>
          <w:rFonts w:ascii="Times New Roman" w:hAnsi="Times New Roman" w:cs="Times New Roman"/>
          <w:i/>
          <w:sz w:val="28"/>
          <w:szCs w:val="28"/>
        </w:rPr>
      </w:pPr>
      <w:r>
        <w:rPr>
          <w:rFonts w:ascii="Times New Roman" w:hAnsi="Times New Roman" w:cs="Times New Roman"/>
          <w:i/>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DC7F53" w:rsidRDefault="00DC7F53" w:rsidP="00DC7F53">
      <w:pPr>
        <w:pStyle w:val="ListParagraph"/>
        <w:numPr>
          <w:ilvl w:val="0"/>
          <w:numId w:val="14"/>
        </w:numPr>
        <w:spacing w:before="1417" w:after="1417" w:line="480" w:lineRule="auto"/>
        <w:ind w:right="-46"/>
        <w:jc w:val="both"/>
        <w:rPr>
          <w:rFonts w:ascii="Times New Roman" w:hAnsi="Times New Roman" w:cs="Times New Roman"/>
          <w:i/>
          <w:sz w:val="28"/>
          <w:szCs w:val="28"/>
        </w:rPr>
      </w:pPr>
      <w:r>
        <w:rPr>
          <w:rFonts w:ascii="Times New Roman" w:hAnsi="Times New Roman" w:cs="Times New Roman"/>
          <w:i/>
          <w:sz w:val="28"/>
          <w:szCs w:val="28"/>
        </w:rPr>
        <w:t>Where the consumption for the previous months/period as referred in para (a) to para (c) is not available, the consumer shall be tentatively billed on the basis of consumption assessed as per LDHF formula and subsequently adjusted on the basis of actual consumption recorded in the corresponding period of the succeeding year.</w:t>
      </w:r>
    </w:p>
    <w:p w:rsidR="00DC7F53" w:rsidRDefault="00DC7F53" w:rsidP="00DC7F53">
      <w:pPr>
        <w:pStyle w:val="ListParagraph"/>
        <w:numPr>
          <w:ilvl w:val="0"/>
          <w:numId w:val="14"/>
        </w:numPr>
        <w:spacing w:before="1417" w:after="1417" w:line="480" w:lineRule="auto"/>
        <w:ind w:right="-46"/>
        <w:jc w:val="both"/>
        <w:rPr>
          <w:rFonts w:ascii="Times New Roman" w:hAnsi="Times New Roman" w:cs="Times New Roman"/>
          <w:i/>
          <w:sz w:val="28"/>
          <w:szCs w:val="28"/>
        </w:rPr>
      </w:pPr>
      <w:r>
        <w:rPr>
          <w:rFonts w:ascii="Times New Roman" w:hAnsi="Times New Roman" w:cs="Times New Roman"/>
          <w:i/>
          <w:sz w:val="28"/>
          <w:szCs w:val="28"/>
        </w:rPr>
        <w:t>The energy consumption determined as per para (a) to (d) above shall be adjusted for the change of  load/ demand, if any, during the period of overhauling of accounts.”</w:t>
      </w:r>
    </w:p>
    <w:p w:rsidR="00DC7F53" w:rsidRPr="00571205" w:rsidRDefault="00DC7F53" w:rsidP="00DC7F53">
      <w:pPr>
        <w:pStyle w:val="ListParagraph"/>
        <w:spacing w:line="480" w:lineRule="auto"/>
        <w:ind w:left="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71205">
        <w:rPr>
          <w:rFonts w:ascii="Times New Roman" w:hAnsi="Times New Roman" w:cs="Times New Roman"/>
          <w:b/>
          <w:i/>
          <w:sz w:val="28"/>
          <w:szCs w:val="28"/>
        </w:rPr>
        <w:t xml:space="preserve">I observe that the provisions ibid are very much relevant in the facts and circumstances of the case. I also observe that though the Petitioner’s Representative (PR) prayed for relief as per its written submissions in the Appeal, it could not, on being asked </w:t>
      </w:r>
      <w:r w:rsidRPr="00571205">
        <w:rPr>
          <w:rFonts w:ascii="Times New Roman" w:hAnsi="Times New Roman" w:cs="Times New Roman"/>
          <w:b/>
          <w:i/>
          <w:sz w:val="28"/>
          <w:szCs w:val="28"/>
        </w:rPr>
        <w:lastRenderedPageBreak/>
        <w:t>during hearing, refer to any rule/regulation in support of its contention.</w:t>
      </w:r>
    </w:p>
    <w:p w:rsidR="00BB5104" w:rsidRDefault="00BB5104" w:rsidP="00D56BB2">
      <w:pPr>
        <w:pStyle w:val="ListParagraph"/>
        <w:spacing w:line="480" w:lineRule="auto"/>
        <w:ind w:left="709" w:firstLine="731"/>
        <w:jc w:val="both"/>
        <w:rPr>
          <w:rFonts w:ascii="Times New Roman" w:hAnsi="Times New Roman" w:cs="Times New Roman"/>
          <w:sz w:val="28"/>
          <w:szCs w:val="28"/>
        </w:rPr>
      </w:pPr>
      <w:r>
        <w:rPr>
          <w:rFonts w:ascii="Times New Roman" w:hAnsi="Times New Roman" w:cs="Times New Roman"/>
          <w:sz w:val="28"/>
          <w:szCs w:val="28"/>
        </w:rPr>
        <w:t xml:space="preserve">From the above analysis, </w:t>
      </w:r>
      <w:r w:rsidR="00D56BB2">
        <w:rPr>
          <w:rFonts w:ascii="Times New Roman" w:hAnsi="Times New Roman" w:cs="Times New Roman"/>
          <w:sz w:val="28"/>
          <w:szCs w:val="28"/>
        </w:rPr>
        <w:t xml:space="preserve">it is concluded that the account of the Petitioner is required to be overhauled for the period from 20.07.2017 (the date of release of connection) to </w:t>
      </w:r>
      <w:r w:rsidR="009F6E61">
        <w:rPr>
          <w:rFonts w:ascii="Times New Roman" w:hAnsi="Times New Roman" w:cs="Times New Roman"/>
          <w:sz w:val="28"/>
          <w:szCs w:val="28"/>
        </w:rPr>
        <w:t>22</w:t>
      </w:r>
      <w:r w:rsidR="00D56BB2">
        <w:rPr>
          <w:rFonts w:ascii="Times New Roman" w:hAnsi="Times New Roman" w:cs="Times New Roman"/>
          <w:sz w:val="28"/>
          <w:szCs w:val="28"/>
        </w:rPr>
        <w:t>.0</w:t>
      </w:r>
      <w:r w:rsidR="009F6E61">
        <w:rPr>
          <w:rFonts w:ascii="Times New Roman" w:hAnsi="Times New Roman" w:cs="Times New Roman"/>
          <w:sz w:val="28"/>
          <w:szCs w:val="28"/>
        </w:rPr>
        <w:t>3</w:t>
      </w:r>
      <w:r w:rsidR="00D56BB2">
        <w:rPr>
          <w:rFonts w:ascii="Times New Roman" w:hAnsi="Times New Roman" w:cs="Times New Roman"/>
          <w:sz w:val="28"/>
          <w:szCs w:val="28"/>
        </w:rPr>
        <w:t xml:space="preserve">.2018 </w:t>
      </w:r>
      <w:r w:rsidR="00FB1F71">
        <w:rPr>
          <w:rFonts w:ascii="Times New Roman" w:hAnsi="Times New Roman" w:cs="Times New Roman"/>
          <w:sz w:val="28"/>
          <w:szCs w:val="28"/>
        </w:rPr>
        <w:t xml:space="preserve">        </w:t>
      </w:r>
      <w:r w:rsidR="00D56BB2">
        <w:rPr>
          <w:rFonts w:ascii="Times New Roman" w:hAnsi="Times New Roman" w:cs="Times New Roman"/>
          <w:sz w:val="28"/>
          <w:szCs w:val="28"/>
        </w:rPr>
        <w:t xml:space="preserve">(the date of </w:t>
      </w:r>
      <w:r w:rsidR="009F6E61">
        <w:rPr>
          <w:rFonts w:ascii="Times New Roman" w:hAnsi="Times New Roman" w:cs="Times New Roman"/>
          <w:sz w:val="28"/>
          <w:szCs w:val="28"/>
        </w:rPr>
        <w:t>replacement of disputed Energy Meter</w:t>
      </w:r>
      <w:r w:rsidR="00D56BB2">
        <w:rPr>
          <w:rFonts w:ascii="Times New Roman" w:hAnsi="Times New Roman" w:cs="Times New Roman"/>
          <w:sz w:val="28"/>
          <w:szCs w:val="28"/>
        </w:rPr>
        <w:t>) on the basis of consumption assessed as per LDHF formula and subsequently adjusted on the basis of actual consumption recorded in the corresponding period of succeeding year in accordance with the provisions of Regulatio</w:t>
      </w:r>
      <w:r w:rsidR="00FB1F71">
        <w:rPr>
          <w:rFonts w:ascii="Times New Roman" w:hAnsi="Times New Roman" w:cs="Times New Roman"/>
          <w:sz w:val="28"/>
          <w:szCs w:val="28"/>
        </w:rPr>
        <w:t xml:space="preserve">n 21.5.2(d) of Supply Code-2014 and for the period from 22.03.2018 to 05.04.2018, as per actual consumption recorded by new Energy Meter after its replacement. I also observe that the Respondent had installed </w:t>
      </w:r>
      <w:r w:rsidR="004036D5">
        <w:rPr>
          <w:rFonts w:ascii="Times New Roman" w:hAnsi="Times New Roman" w:cs="Times New Roman"/>
          <w:sz w:val="28"/>
          <w:szCs w:val="28"/>
        </w:rPr>
        <w:t>W</w:t>
      </w:r>
      <w:r w:rsidR="00FB1F71">
        <w:rPr>
          <w:rFonts w:ascii="Times New Roman" w:hAnsi="Times New Roman" w:cs="Times New Roman"/>
          <w:sz w:val="28"/>
          <w:szCs w:val="28"/>
        </w:rPr>
        <w:t xml:space="preserve">hole </w:t>
      </w:r>
      <w:r w:rsidR="004036D5">
        <w:rPr>
          <w:rFonts w:ascii="Times New Roman" w:hAnsi="Times New Roman" w:cs="Times New Roman"/>
          <w:sz w:val="28"/>
          <w:szCs w:val="28"/>
        </w:rPr>
        <w:t>C</w:t>
      </w:r>
      <w:r w:rsidR="00FB1F71">
        <w:rPr>
          <w:rFonts w:ascii="Times New Roman" w:hAnsi="Times New Roman" w:cs="Times New Roman"/>
          <w:sz w:val="28"/>
          <w:szCs w:val="28"/>
        </w:rPr>
        <w:t xml:space="preserve">urrent Energy Meter </w:t>
      </w:r>
      <w:r w:rsidR="004036D5">
        <w:rPr>
          <w:rFonts w:ascii="Times New Roman" w:hAnsi="Times New Roman" w:cs="Times New Roman"/>
          <w:sz w:val="28"/>
          <w:szCs w:val="28"/>
        </w:rPr>
        <w:t>wherea</w:t>
      </w:r>
      <w:r w:rsidR="00FB1F71">
        <w:rPr>
          <w:rFonts w:ascii="Times New Roman" w:hAnsi="Times New Roman" w:cs="Times New Roman"/>
          <w:sz w:val="28"/>
          <w:szCs w:val="28"/>
        </w:rPr>
        <w:t xml:space="preserve">s the </w:t>
      </w:r>
      <w:r w:rsidR="004036D5">
        <w:rPr>
          <w:rFonts w:ascii="Times New Roman" w:hAnsi="Times New Roman" w:cs="Times New Roman"/>
          <w:sz w:val="28"/>
          <w:szCs w:val="28"/>
        </w:rPr>
        <w:t>contract</w:t>
      </w:r>
      <w:r w:rsidR="00FB1F71">
        <w:rPr>
          <w:rFonts w:ascii="Times New Roman" w:hAnsi="Times New Roman" w:cs="Times New Roman"/>
          <w:sz w:val="28"/>
          <w:szCs w:val="28"/>
        </w:rPr>
        <w:t xml:space="preserve"> demand (CD) of the connection is 50 kVA</w:t>
      </w:r>
      <w:r w:rsidR="004036D5">
        <w:rPr>
          <w:rFonts w:ascii="Times New Roman" w:hAnsi="Times New Roman" w:cs="Times New Roman"/>
          <w:sz w:val="28"/>
          <w:szCs w:val="28"/>
        </w:rPr>
        <w:t>,</w:t>
      </w:r>
      <w:r w:rsidR="00FB1F71">
        <w:rPr>
          <w:rFonts w:ascii="Times New Roman" w:hAnsi="Times New Roman" w:cs="Times New Roman"/>
          <w:sz w:val="28"/>
          <w:szCs w:val="28"/>
        </w:rPr>
        <w:t xml:space="preserve"> instead LT-CT Operated static Energy Meter is required to be installed. </w:t>
      </w:r>
      <w:r w:rsidR="00FB1F71" w:rsidRPr="00571205">
        <w:rPr>
          <w:rFonts w:ascii="Times New Roman" w:hAnsi="Times New Roman" w:cs="Times New Roman"/>
          <w:b/>
          <w:sz w:val="28"/>
          <w:szCs w:val="28"/>
        </w:rPr>
        <w:t xml:space="preserve">The Respondent is directed to replace the Energy </w:t>
      </w:r>
      <w:r w:rsidR="00CD6FF0">
        <w:rPr>
          <w:rFonts w:ascii="Times New Roman" w:hAnsi="Times New Roman" w:cs="Times New Roman"/>
          <w:b/>
          <w:sz w:val="28"/>
          <w:szCs w:val="28"/>
        </w:rPr>
        <w:t xml:space="preserve">Meter </w:t>
      </w:r>
      <w:r w:rsidR="00FB1F71" w:rsidRPr="00571205">
        <w:rPr>
          <w:rFonts w:ascii="Times New Roman" w:hAnsi="Times New Roman" w:cs="Times New Roman"/>
          <w:b/>
          <w:sz w:val="28"/>
          <w:szCs w:val="28"/>
        </w:rPr>
        <w:t>with LT-CT Operated Energy Meter within 15 days of the receipt of this Order</w:t>
      </w:r>
      <w:r w:rsidR="00571205" w:rsidRPr="00571205">
        <w:rPr>
          <w:rFonts w:ascii="Times New Roman" w:hAnsi="Times New Roman" w:cs="Times New Roman"/>
          <w:b/>
          <w:sz w:val="28"/>
          <w:szCs w:val="28"/>
        </w:rPr>
        <w:t xml:space="preserve"> and submit a certificate in this regard</w:t>
      </w:r>
      <w:r w:rsidR="00FB1F71">
        <w:rPr>
          <w:rFonts w:ascii="Times New Roman" w:hAnsi="Times New Roman" w:cs="Times New Roman"/>
          <w:sz w:val="28"/>
          <w:szCs w:val="28"/>
        </w:rPr>
        <w:t>.</w:t>
      </w:r>
    </w:p>
    <w:p w:rsidR="00BB5104" w:rsidRDefault="00BB5104" w:rsidP="00BB5104">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BB5104" w:rsidRDefault="00D56BB2" w:rsidP="00BB5104">
      <w:pPr>
        <w:spacing w:line="480" w:lineRule="auto"/>
        <w:ind w:left="142"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BB5104">
        <w:rPr>
          <w:rFonts w:ascii="Times New Roman" w:hAnsi="Times New Roman" w:cs="Times New Roman"/>
          <w:b/>
          <w:sz w:val="28"/>
          <w:szCs w:val="28"/>
        </w:rPr>
        <w:t xml:space="preserve">As a sequel of above discussions, the order dated </w:t>
      </w:r>
      <w:r w:rsidR="00666CCF">
        <w:rPr>
          <w:rFonts w:ascii="Times New Roman" w:hAnsi="Times New Roman" w:cs="Times New Roman"/>
          <w:b/>
          <w:sz w:val="28"/>
          <w:szCs w:val="28"/>
        </w:rPr>
        <w:t>28</w:t>
      </w:r>
      <w:r w:rsidR="00BB5104">
        <w:rPr>
          <w:rFonts w:ascii="Times New Roman" w:hAnsi="Times New Roman" w:cs="Times New Roman"/>
          <w:b/>
          <w:sz w:val="28"/>
          <w:szCs w:val="28"/>
        </w:rPr>
        <w:t>.0</w:t>
      </w:r>
      <w:r w:rsidR="00666CCF">
        <w:rPr>
          <w:rFonts w:ascii="Times New Roman" w:hAnsi="Times New Roman" w:cs="Times New Roman"/>
          <w:b/>
          <w:sz w:val="28"/>
          <w:szCs w:val="28"/>
        </w:rPr>
        <w:t>8</w:t>
      </w:r>
      <w:r w:rsidR="00BB5104">
        <w:rPr>
          <w:rFonts w:ascii="Times New Roman" w:hAnsi="Times New Roman" w:cs="Times New Roman"/>
          <w:b/>
          <w:sz w:val="28"/>
          <w:szCs w:val="28"/>
        </w:rPr>
        <w:t>.2018 of  the CGRF in Case No. CG-</w:t>
      </w:r>
      <w:r w:rsidR="00666CCF">
        <w:rPr>
          <w:rFonts w:ascii="Times New Roman" w:hAnsi="Times New Roman" w:cs="Times New Roman"/>
          <w:b/>
          <w:sz w:val="28"/>
          <w:szCs w:val="28"/>
        </w:rPr>
        <w:t>289</w:t>
      </w:r>
      <w:r w:rsidR="00BB5104">
        <w:rPr>
          <w:rFonts w:ascii="Times New Roman" w:hAnsi="Times New Roman" w:cs="Times New Roman"/>
          <w:b/>
          <w:sz w:val="28"/>
          <w:szCs w:val="28"/>
        </w:rPr>
        <w:t xml:space="preserve"> of 2018 is upheld. </w:t>
      </w:r>
      <w:r w:rsidR="00CA03A0">
        <w:rPr>
          <w:rFonts w:ascii="Times New Roman" w:hAnsi="Times New Roman" w:cs="Times New Roman"/>
          <w:b/>
          <w:sz w:val="28"/>
          <w:szCs w:val="28"/>
        </w:rPr>
        <w:t xml:space="preserve">It is </w:t>
      </w:r>
      <w:r w:rsidR="00CA03A0">
        <w:rPr>
          <w:rFonts w:ascii="Times New Roman" w:hAnsi="Times New Roman" w:cs="Times New Roman"/>
          <w:b/>
          <w:sz w:val="28"/>
          <w:szCs w:val="28"/>
        </w:rPr>
        <w:lastRenderedPageBreak/>
        <w:t>held that the Respondent shall ensure compliance of the directions given in Para-4 above.</w:t>
      </w:r>
    </w:p>
    <w:p w:rsidR="00BB5104" w:rsidRDefault="00BB5104" w:rsidP="00BB5104">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 accordingly.</w:t>
      </w:r>
    </w:p>
    <w:p w:rsidR="00BB5104" w:rsidRDefault="00BB5104" w:rsidP="00BB5104">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BB5104" w:rsidRDefault="00BB5104" w:rsidP="00BB5104">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BB5104" w:rsidRDefault="00D56BB2" w:rsidP="00BB5104">
      <w:pPr>
        <w:pStyle w:val="NoSpacing"/>
        <w:rPr>
          <w:rFonts w:ascii="Times New Roman" w:hAnsi="Times New Roman" w:cs="Times New Roman"/>
          <w:sz w:val="28"/>
          <w:szCs w:val="28"/>
        </w:rPr>
      </w:pPr>
      <w:r>
        <w:rPr>
          <w:rFonts w:ascii="Times New Roman" w:hAnsi="Times New Roman" w:cs="Times New Roman"/>
          <w:sz w:val="28"/>
          <w:szCs w:val="28"/>
        </w:rPr>
        <w:t>Febryary</w:t>
      </w:r>
      <w:r w:rsidR="00BB5104">
        <w:rPr>
          <w:rFonts w:ascii="Times New Roman" w:hAnsi="Times New Roman" w:cs="Times New Roman"/>
          <w:sz w:val="28"/>
          <w:szCs w:val="28"/>
        </w:rPr>
        <w:t xml:space="preserve"> </w:t>
      </w:r>
      <w:r w:rsidR="00CA03A0">
        <w:rPr>
          <w:rFonts w:ascii="Times New Roman" w:hAnsi="Times New Roman" w:cs="Times New Roman"/>
          <w:sz w:val="28"/>
          <w:szCs w:val="28"/>
        </w:rPr>
        <w:t>12</w:t>
      </w:r>
      <w:r w:rsidR="00BB5104">
        <w:rPr>
          <w:rFonts w:ascii="Times New Roman" w:hAnsi="Times New Roman" w:cs="Times New Roman"/>
          <w:sz w:val="28"/>
          <w:szCs w:val="28"/>
        </w:rPr>
        <w:t xml:space="preserve"> , 2019</w:t>
      </w:r>
      <w:r w:rsidR="00BB5104">
        <w:rPr>
          <w:rFonts w:ascii="Times New Roman" w:hAnsi="Times New Roman" w:cs="Times New Roman"/>
          <w:sz w:val="28"/>
          <w:szCs w:val="28"/>
        </w:rPr>
        <w:tab/>
      </w:r>
      <w:r w:rsidR="00BB5104">
        <w:rPr>
          <w:rFonts w:ascii="Times New Roman" w:hAnsi="Times New Roman" w:cs="Times New Roman"/>
          <w:sz w:val="28"/>
          <w:szCs w:val="28"/>
        </w:rPr>
        <w:tab/>
      </w:r>
      <w:r w:rsidR="00BB5104">
        <w:rPr>
          <w:rFonts w:ascii="Times New Roman" w:hAnsi="Times New Roman" w:cs="Times New Roman"/>
          <w:sz w:val="28"/>
          <w:szCs w:val="28"/>
        </w:rPr>
        <w:tab/>
      </w:r>
      <w:r w:rsidR="00BB5104">
        <w:rPr>
          <w:rFonts w:ascii="Times New Roman" w:hAnsi="Times New Roman" w:cs="Times New Roman"/>
          <w:sz w:val="28"/>
          <w:szCs w:val="28"/>
        </w:rPr>
        <w:tab/>
      </w:r>
      <w:r w:rsidR="00BB5104">
        <w:rPr>
          <w:rFonts w:ascii="Times New Roman" w:hAnsi="Times New Roman" w:cs="Times New Roman"/>
          <w:sz w:val="28"/>
          <w:szCs w:val="28"/>
        </w:rPr>
        <w:tab/>
        <w:t>Lok Pal (Ombudsman)</w:t>
      </w:r>
    </w:p>
    <w:p w:rsidR="00BB5104" w:rsidRDefault="00BB5104" w:rsidP="00BB5104">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BB5104" w:rsidSect="00BB510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67" w:rsidRDefault="00AD1667" w:rsidP="00666CCF">
      <w:pPr>
        <w:spacing w:after="0" w:line="240" w:lineRule="auto"/>
      </w:pPr>
      <w:r>
        <w:separator/>
      </w:r>
    </w:p>
  </w:endnote>
  <w:endnote w:type="continuationSeparator" w:id="1">
    <w:p w:rsidR="00AD1667" w:rsidRDefault="00AD1667" w:rsidP="00666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48" w:rsidRDefault="00740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89986001"/>
      <w:docPartObj>
        <w:docPartGallery w:val="Page Numbers (Bottom of Page)"/>
        <w:docPartUnique/>
      </w:docPartObj>
    </w:sdtPr>
    <w:sdtContent>
      <w:p w:rsidR="00CC0A00" w:rsidRPr="00666CCF" w:rsidRDefault="00CC0A00" w:rsidP="00666CCF">
        <w:pPr>
          <w:pStyle w:val="Footer"/>
          <w:rPr>
            <w:i/>
          </w:rPr>
        </w:pPr>
        <w:r w:rsidRPr="00666CCF">
          <w:rPr>
            <w:i/>
          </w:rPr>
          <w:t xml:space="preserve">OEP  </w:t>
        </w:r>
        <w:r w:rsidRPr="00666CCF">
          <w:rPr>
            <w:i/>
          </w:rPr>
          <w:tab/>
        </w:r>
        <w:r w:rsidRPr="00666CCF">
          <w:rPr>
            <w:i/>
          </w:rPr>
          <w:tab/>
          <w:t xml:space="preserve"> A-70/2018</w:t>
        </w:r>
        <w:r w:rsidR="00BF5056" w:rsidRPr="00666CCF">
          <w:rPr>
            <w:i/>
          </w:rPr>
          <w:fldChar w:fldCharType="begin"/>
        </w:r>
        <w:r w:rsidRPr="00666CCF">
          <w:rPr>
            <w:i/>
          </w:rPr>
          <w:instrText xml:space="preserve"> PAGE   \* MERGEFORMAT </w:instrText>
        </w:r>
        <w:r w:rsidR="00BF5056" w:rsidRPr="00666CCF">
          <w:rPr>
            <w:i/>
          </w:rPr>
          <w:fldChar w:fldCharType="separate"/>
        </w:r>
        <w:r w:rsidR="00740E48">
          <w:rPr>
            <w:i/>
            <w:noProof/>
          </w:rPr>
          <w:t>16</w:t>
        </w:r>
        <w:r w:rsidR="00BF5056" w:rsidRPr="00666CCF">
          <w:rPr>
            <w:i/>
          </w:rPr>
          <w:fldChar w:fldCharType="end"/>
        </w:r>
      </w:p>
    </w:sdtContent>
  </w:sdt>
  <w:p w:rsidR="00CC0A00" w:rsidRPr="00666CCF" w:rsidRDefault="00CC0A00">
    <w:pPr>
      <w:pStyle w:val="Footer"/>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48" w:rsidRDefault="00740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67" w:rsidRDefault="00AD1667" w:rsidP="00666CCF">
      <w:pPr>
        <w:spacing w:after="0" w:line="240" w:lineRule="auto"/>
      </w:pPr>
      <w:r>
        <w:separator/>
      </w:r>
    </w:p>
  </w:footnote>
  <w:footnote w:type="continuationSeparator" w:id="1">
    <w:p w:rsidR="00AD1667" w:rsidRDefault="00AD1667" w:rsidP="00666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48" w:rsidRDefault="00740E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5485" o:spid="_x0000_s1331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86011"/>
      <w:docPartObj>
        <w:docPartGallery w:val="Page Numbers (Top of Page)"/>
        <w:docPartUnique/>
      </w:docPartObj>
    </w:sdtPr>
    <w:sdtContent>
      <w:p w:rsidR="00CC0A00" w:rsidRDefault="00740E4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5486" o:spid="_x0000_s1331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CC0A00" w:rsidRDefault="00CC0A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48" w:rsidRDefault="00740E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5484" o:spid="_x0000_s1331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E6B"/>
    <w:multiLevelType w:val="hybridMultilevel"/>
    <w:tmpl w:val="69543650"/>
    <w:lvl w:ilvl="0" w:tplc="21146CEC">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51F7199"/>
    <w:multiLevelType w:val="hybridMultilevel"/>
    <w:tmpl w:val="BBE0F7A6"/>
    <w:lvl w:ilvl="0" w:tplc="4C72426C">
      <w:start w:val="11"/>
      <w:numFmt w:val="lowerRoman"/>
      <w:lvlText w:val="(%1)"/>
      <w:lvlJc w:val="left"/>
      <w:pPr>
        <w:ind w:left="4680" w:hanging="72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3">
    <w:nsid w:val="185538B3"/>
    <w:multiLevelType w:val="hybridMultilevel"/>
    <w:tmpl w:val="782C99BE"/>
    <w:lvl w:ilvl="0" w:tplc="864EC1EE">
      <w:start w:val="9"/>
      <w:numFmt w:val="lowerLetter"/>
      <w:lvlText w:val="(%1)"/>
      <w:lvlJc w:val="left"/>
      <w:pPr>
        <w:ind w:left="28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3ED6B35"/>
    <w:multiLevelType w:val="hybridMultilevel"/>
    <w:tmpl w:val="2FD2DEE4"/>
    <w:lvl w:ilvl="0" w:tplc="5A0278C4">
      <w:start w:val="1"/>
      <w:numFmt w:val="lowerRoman"/>
      <w:lvlText w:val="(%1)"/>
      <w:lvlJc w:val="left"/>
      <w:pPr>
        <w:ind w:left="4680" w:hanging="720"/>
      </w:pPr>
      <w:rPr>
        <w:b/>
      </w:r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80A3FA0"/>
    <w:multiLevelType w:val="hybridMultilevel"/>
    <w:tmpl w:val="6C206E36"/>
    <w:lvl w:ilvl="0" w:tplc="7F9AB8E6">
      <w:start w:val="1"/>
      <w:numFmt w:val="lowerRoman"/>
      <w:lvlText w:val="(%1)"/>
      <w:lvlJc w:val="left"/>
      <w:pPr>
        <w:ind w:left="1288"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A0351DD"/>
    <w:multiLevelType w:val="hybridMultilevel"/>
    <w:tmpl w:val="654465C6"/>
    <w:lvl w:ilvl="0" w:tplc="F93AC614">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4C74B2D"/>
    <w:multiLevelType w:val="hybridMultilevel"/>
    <w:tmpl w:val="57281D70"/>
    <w:lvl w:ilvl="0" w:tplc="B4828238">
      <w:start w:val="1"/>
      <w:numFmt w:val="lowerRoman"/>
      <w:lvlText w:val="(%1)"/>
      <w:lvlJc w:val="left"/>
      <w:pPr>
        <w:ind w:left="4680" w:hanging="720"/>
      </w:pPr>
      <w:rPr>
        <w:b/>
      </w:r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502"/>
        </w:tabs>
        <w:ind w:left="502"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FE503D9"/>
    <w:multiLevelType w:val="hybridMultilevel"/>
    <w:tmpl w:val="0DAA715E"/>
    <w:lvl w:ilvl="0" w:tplc="865AD30C">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4F1F71"/>
    <w:multiLevelType w:val="hybridMultilevel"/>
    <w:tmpl w:val="292E44F2"/>
    <w:lvl w:ilvl="0" w:tplc="86725C8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91B453D"/>
    <w:multiLevelType w:val="hybridMultilevel"/>
    <w:tmpl w:val="3E025158"/>
    <w:lvl w:ilvl="0" w:tplc="8D0EB85C">
      <w:start w:val="1"/>
      <w:numFmt w:val="lowerLetter"/>
      <w:lvlText w:val="%1)"/>
      <w:lvlJc w:val="left"/>
      <w:pPr>
        <w:ind w:left="1860" w:hanging="4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0"/>
  </w:num>
  <w:num w:numId="11">
    <w:abstractNumId w:val="2"/>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BB5104"/>
    <w:rsid w:val="0000705C"/>
    <w:rsid w:val="00040A5A"/>
    <w:rsid w:val="00064E56"/>
    <w:rsid w:val="00074F22"/>
    <w:rsid w:val="0007756E"/>
    <w:rsid w:val="000E7717"/>
    <w:rsid w:val="00116079"/>
    <w:rsid w:val="00131360"/>
    <w:rsid w:val="00137D5C"/>
    <w:rsid w:val="001C5465"/>
    <w:rsid w:val="001C6B2F"/>
    <w:rsid w:val="001D34C2"/>
    <w:rsid w:val="001F0323"/>
    <w:rsid w:val="001F3024"/>
    <w:rsid w:val="00220DF3"/>
    <w:rsid w:val="00221A8E"/>
    <w:rsid w:val="0025203E"/>
    <w:rsid w:val="002A1FC0"/>
    <w:rsid w:val="002F4B32"/>
    <w:rsid w:val="003666EF"/>
    <w:rsid w:val="00385A78"/>
    <w:rsid w:val="004036D5"/>
    <w:rsid w:val="00457568"/>
    <w:rsid w:val="00464F6E"/>
    <w:rsid w:val="00473366"/>
    <w:rsid w:val="004C189D"/>
    <w:rsid w:val="004E14EC"/>
    <w:rsid w:val="00522969"/>
    <w:rsid w:val="00571205"/>
    <w:rsid w:val="0062677D"/>
    <w:rsid w:val="00632CA7"/>
    <w:rsid w:val="00634BF1"/>
    <w:rsid w:val="006501E4"/>
    <w:rsid w:val="00666CCF"/>
    <w:rsid w:val="0069553C"/>
    <w:rsid w:val="006C4058"/>
    <w:rsid w:val="006D7017"/>
    <w:rsid w:val="00727C37"/>
    <w:rsid w:val="00740E48"/>
    <w:rsid w:val="0076361D"/>
    <w:rsid w:val="00765B14"/>
    <w:rsid w:val="007D116D"/>
    <w:rsid w:val="007E1060"/>
    <w:rsid w:val="007F438F"/>
    <w:rsid w:val="008200AB"/>
    <w:rsid w:val="008227E8"/>
    <w:rsid w:val="008607F9"/>
    <w:rsid w:val="00866B42"/>
    <w:rsid w:val="008C2F8D"/>
    <w:rsid w:val="008E5846"/>
    <w:rsid w:val="008E6523"/>
    <w:rsid w:val="008F3C7D"/>
    <w:rsid w:val="00930F16"/>
    <w:rsid w:val="00931ACE"/>
    <w:rsid w:val="00957AD1"/>
    <w:rsid w:val="00970BE8"/>
    <w:rsid w:val="0098179F"/>
    <w:rsid w:val="009D3927"/>
    <w:rsid w:val="009E3A51"/>
    <w:rsid w:val="009F2AFB"/>
    <w:rsid w:val="009F6E61"/>
    <w:rsid w:val="00A806CB"/>
    <w:rsid w:val="00AD1667"/>
    <w:rsid w:val="00AE2965"/>
    <w:rsid w:val="00AF7BC5"/>
    <w:rsid w:val="00B02043"/>
    <w:rsid w:val="00B424D3"/>
    <w:rsid w:val="00B8298B"/>
    <w:rsid w:val="00BB1A62"/>
    <w:rsid w:val="00BB5104"/>
    <w:rsid w:val="00BF5056"/>
    <w:rsid w:val="00C120D1"/>
    <w:rsid w:val="00C50245"/>
    <w:rsid w:val="00C717D2"/>
    <w:rsid w:val="00CA03A0"/>
    <w:rsid w:val="00CC0A00"/>
    <w:rsid w:val="00CD69D6"/>
    <w:rsid w:val="00CD6FF0"/>
    <w:rsid w:val="00CF0560"/>
    <w:rsid w:val="00D0677E"/>
    <w:rsid w:val="00D56BB2"/>
    <w:rsid w:val="00DC7953"/>
    <w:rsid w:val="00DC7F53"/>
    <w:rsid w:val="00E23066"/>
    <w:rsid w:val="00E57F84"/>
    <w:rsid w:val="00E76BEE"/>
    <w:rsid w:val="00EB112A"/>
    <w:rsid w:val="00EB3155"/>
    <w:rsid w:val="00ED3409"/>
    <w:rsid w:val="00F2497F"/>
    <w:rsid w:val="00F4028C"/>
    <w:rsid w:val="00F45714"/>
    <w:rsid w:val="00F8458C"/>
    <w:rsid w:val="00F9652F"/>
    <w:rsid w:val="00FB1F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104"/>
    <w:pPr>
      <w:spacing w:after="0" w:line="240" w:lineRule="auto"/>
    </w:pPr>
  </w:style>
  <w:style w:type="paragraph" w:styleId="ListParagraph">
    <w:name w:val="List Paragraph"/>
    <w:basedOn w:val="Normal"/>
    <w:uiPriority w:val="34"/>
    <w:qFormat/>
    <w:rsid w:val="00BB5104"/>
    <w:pPr>
      <w:ind w:left="720"/>
      <w:contextualSpacing/>
    </w:pPr>
    <w:rPr>
      <w:lang w:val="en-US" w:eastAsia="en-US"/>
    </w:rPr>
  </w:style>
  <w:style w:type="table" w:styleId="TableGrid">
    <w:name w:val="Table Grid"/>
    <w:basedOn w:val="TableNormal"/>
    <w:uiPriority w:val="59"/>
    <w:rsid w:val="006D7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CCF"/>
  </w:style>
  <w:style w:type="paragraph" w:styleId="Footer">
    <w:name w:val="footer"/>
    <w:basedOn w:val="Normal"/>
    <w:link w:val="FooterChar"/>
    <w:uiPriority w:val="99"/>
    <w:unhideWhenUsed/>
    <w:rsid w:val="00666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CCF"/>
  </w:style>
</w:styles>
</file>

<file path=word/webSettings.xml><?xml version="1.0" encoding="utf-8"?>
<w:webSettings xmlns:r="http://schemas.openxmlformats.org/officeDocument/2006/relationships" xmlns:w="http://schemas.openxmlformats.org/wordprocessingml/2006/main">
  <w:divs>
    <w:div w:id="122969362">
      <w:bodyDiv w:val="1"/>
      <w:marLeft w:val="0"/>
      <w:marRight w:val="0"/>
      <w:marTop w:val="0"/>
      <w:marBottom w:val="0"/>
      <w:divBdr>
        <w:top w:val="none" w:sz="0" w:space="0" w:color="auto"/>
        <w:left w:val="none" w:sz="0" w:space="0" w:color="auto"/>
        <w:bottom w:val="none" w:sz="0" w:space="0" w:color="auto"/>
        <w:right w:val="none" w:sz="0" w:space="0" w:color="auto"/>
      </w:divBdr>
    </w:div>
    <w:div w:id="889075668">
      <w:bodyDiv w:val="1"/>
      <w:marLeft w:val="0"/>
      <w:marRight w:val="0"/>
      <w:marTop w:val="0"/>
      <w:marBottom w:val="0"/>
      <w:divBdr>
        <w:top w:val="none" w:sz="0" w:space="0" w:color="auto"/>
        <w:left w:val="none" w:sz="0" w:space="0" w:color="auto"/>
        <w:bottom w:val="none" w:sz="0" w:space="0" w:color="auto"/>
        <w:right w:val="none" w:sz="0" w:space="0" w:color="auto"/>
      </w:divBdr>
    </w:div>
    <w:div w:id="1123570780">
      <w:bodyDiv w:val="1"/>
      <w:marLeft w:val="0"/>
      <w:marRight w:val="0"/>
      <w:marTop w:val="0"/>
      <w:marBottom w:val="0"/>
      <w:divBdr>
        <w:top w:val="none" w:sz="0" w:space="0" w:color="auto"/>
        <w:left w:val="none" w:sz="0" w:space="0" w:color="auto"/>
        <w:bottom w:val="none" w:sz="0" w:space="0" w:color="auto"/>
        <w:right w:val="none" w:sz="0" w:space="0" w:color="auto"/>
      </w:divBdr>
    </w:div>
    <w:div w:id="20560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53</cp:revision>
  <cp:lastPrinted>2019-02-12T09:46:00Z</cp:lastPrinted>
  <dcterms:created xsi:type="dcterms:W3CDTF">2019-01-29T07:48:00Z</dcterms:created>
  <dcterms:modified xsi:type="dcterms:W3CDTF">2019-02-12T09:54:00Z</dcterms:modified>
</cp:coreProperties>
</file>